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D029" w14:textId="6282DCDC" w:rsidR="00654202" w:rsidRPr="00783A06" w:rsidRDefault="00654202">
      <w:pPr>
        <w:rPr>
          <w:rFonts w:asciiTheme="majorBidi" w:hAnsiTheme="majorBidi" w:cstheme="majorBidi"/>
        </w:rPr>
      </w:pPr>
      <w:r w:rsidRPr="00783A06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Appendix 1. </w:t>
      </w:r>
      <w:r w:rsidRPr="00783A06">
        <w:rPr>
          <w:rFonts w:asciiTheme="majorBidi" w:eastAsia="Calibri" w:hAnsiTheme="majorBidi" w:cstheme="majorBidi"/>
          <w:sz w:val="20"/>
          <w:szCs w:val="20"/>
        </w:rPr>
        <w:t>Demographic characteristics of 183 surgical technologists in our cross-sectional study.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3"/>
        <w:gridCol w:w="2777"/>
      </w:tblGrid>
      <w:tr w:rsidR="00654202" w:rsidRPr="00783A06" w14:paraId="61DE92E1" w14:textId="77777777" w:rsidTr="00654202">
        <w:tc>
          <w:tcPr>
            <w:tcW w:w="3515" w:type="pct"/>
            <w:shd w:val="clear" w:color="auto" w:fill="auto"/>
            <w:vAlign w:val="center"/>
          </w:tcPr>
          <w:p w14:paraId="38888D64" w14:textId="415879BA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Characteristics and Levels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9A4F6D0" w14:textId="6030A073" w:rsidR="00654202" w:rsidRPr="00783A06" w:rsidRDefault="00654202" w:rsidP="00820D5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No. (%)</w:t>
            </w:r>
          </w:p>
        </w:tc>
      </w:tr>
      <w:tr w:rsidR="00654202" w:rsidRPr="00783A06" w14:paraId="0CB1B398" w14:textId="77777777" w:rsidTr="00654202">
        <w:tc>
          <w:tcPr>
            <w:tcW w:w="3515" w:type="pct"/>
            <w:shd w:val="clear" w:color="auto" w:fill="auto"/>
            <w:vAlign w:val="center"/>
          </w:tcPr>
          <w:p w14:paraId="74250F6D" w14:textId="692E7EE5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CCDADE6" w14:textId="77777777" w:rsidR="00654202" w:rsidRPr="00783A06" w:rsidRDefault="00654202" w:rsidP="00820D57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54202" w:rsidRPr="00783A06" w14:paraId="7F6C59A7" w14:textId="77777777" w:rsidTr="00654202">
        <w:tc>
          <w:tcPr>
            <w:tcW w:w="3515" w:type="pct"/>
            <w:shd w:val="clear" w:color="auto" w:fill="auto"/>
            <w:vAlign w:val="center"/>
          </w:tcPr>
          <w:p w14:paraId="7D43813E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1C228ED" w14:textId="1C341E9E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116 (63.4)</w:t>
            </w:r>
          </w:p>
        </w:tc>
      </w:tr>
      <w:tr w:rsidR="00654202" w:rsidRPr="00783A06" w14:paraId="26694798" w14:textId="77777777" w:rsidTr="00654202">
        <w:tc>
          <w:tcPr>
            <w:tcW w:w="3515" w:type="pct"/>
            <w:shd w:val="clear" w:color="auto" w:fill="auto"/>
            <w:vAlign w:val="center"/>
          </w:tcPr>
          <w:p w14:paraId="0D644EDE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C324488" w14:textId="1884095C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67 (36.6)</w:t>
            </w:r>
          </w:p>
        </w:tc>
      </w:tr>
      <w:tr w:rsidR="00654202" w:rsidRPr="00783A06" w14:paraId="3E2B2696" w14:textId="77777777" w:rsidTr="00654202">
        <w:tc>
          <w:tcPr>
            <w:tcW w:w="3515" w:type="pct"/>
            <w:shd w:val="clear" w:color="auto" w:fill="auto"/>
            <w:vAlign w:val="center"/>
          </w:tcPr>
          <w:p w14:paraId="772E47CD" w14:textId="5BAFC5F7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Age group (y)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5856B66" w14:textId="77777777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54202" w:rsidRPr="00783A06" w14:paraId="0D21D55E" w14:textId="77777777" w:rsidTr="00654202">
        <w:tc>
          <w:tcPr>
            <w:tcW w:w="3515" w:type="pct"/>
            <w:shd w:val="clear" w:color="auto" w:fill="auto"/>
            <w:vAlign w:val="center"/>
          </w:tcPr>
          <w:p w14:paraId="1876959A" w14:textId="7C8D0034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20 - 30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1855FFE0" w14:textId="0CFF6569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103 (56.3)</w:t>
            </w:r>
          </w:p>
        </w:tc>
      </w:tr>
      <w:tr w:rsidR="00654202" w:rsidRPr="00783A06" w14:paraId="339D5B44" w14:textId="77777777" w:rsidTr="00654202">
        <w:tc>
          <w:tcPr>
            <w:tcW w:w="3515" w:type="pct"/>
            <w:shd w:val="clear" w:color="auto" w:fill="auto"/>
            <w:vAlign w:val="center"/>
          </w:tcPr>
          <w:p w14:paraId="25896B24" w14:textId="72DC150D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31 - 40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3DFFF33" w14:textId="3E4676CE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54 (29.5)</w:t>
            </w:r>
          </w:p>
        </w:tc>
      </w:tr>
      <w:tr w:rsidR="00654202" w:rsidRPr="00783A06" w14:paraId="0A628B63" w14:textId="77777777" w:rsidTr="00654202">
        <w:tc>
          <w:tcPr>
            <w:tcW w:w="3515" w:type="pct"/>
            <w:shd w:val="clear" w:color="auto" w:fill="auto"/>
            <w:vAlign w:val="center"/>
          </w:tcPr>
          <w:p w14:paraId="74E024DD" w14:textId="0AF00E53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41 - 50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5F33436" w14:textId="51EF9548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26 (14.2)</w:t>
            </w:r>
          </w:p>
        </w:tc>
      </w:tr>
      <w:tr w:rsidR="00654202" w:rsidRPr="00783A06" w14:paraId="1D86DA94" w14:textId="77777777" w:rsidTr="00654202">
        <w:tc>
          <w:tcPr>
            <w:tcW w:w="3515" w:type="pct"/>
            <w:shd w:val="clear" w:color="auto" w:fill="auto"/>
            <w:vAlign w:val="center"/>
          </w:tcPr>
          <w:p w14:paraId="78C8CA61" w14:textId="066DFDA2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Work experience (y)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A08DAA8" w14:textId="77777777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54202" w:rsidRPr="00783A06" w14:paraId="76906E64" w14:textId="77777777" w:rsidTr="00654202">
        <w:tc>
          <w:tcPr>
            <w:tcW w:w="3515" w:type="pct"/>
            <w:shd w:val="clear" w:color="auto" w:fill="auto"/>
            <w:vAlign w:val="center"/>
          </w:tcPr>
          <w:p w14:paraId="26CBF03A" w14:textId="53A14A21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&lt; 5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78CB9CF0" w14:textId="2A37343B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90 (49.2)</w:t>
            </w:r>
          </w:p>
        </w:tc>
      </w:tr>
      <w:tr w:rsidR="00654202" w:rsidRPr="00783A06" w14:paraId="6DF0CD9C" w14:textId="77777777" w:rsidTr="00654202">
        <w:tc>
          <w:tcPr>
            <w:tcW w:w="3515" w:type="pct"/>
            <w:shd w:val="clear" w:color="auto" w:fill="auto"/>
            <w:vAlign w:val="center"/>
          </w:tcPr>
          <w:p w14:paraId="62D7E530" w14:textId="6329BF6B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6 - 10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0F80512F" w14:textId="484B8DE0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22 (12)</w:t>
            </w:r>
          </w:p>
        </w:tc>
      </w:tr>
      <w:tr w:rsidR="00654202" w:rsidRPr="00783A06" w14:paraId="651F8158" w14:textId="77777777" w:rsidTr="00654202">
        <w:tc>
          <w:tcPr>
            <w:tcW w:w="3515" w:type="pct"/>
            <w:shd w:val="clear" w:color="auto" w:fill="auto"/>
            <w:vAlign w:val="center"/>
          </w:tcPr>
          <w:p w14:paraId="68D8C616" w14:textId="6A334889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11 - 15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F34316D" w14:textId="3F42A6A8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29 (15.8)</w:t>
            </w:r>
          </w:p>
        </w:tc>
      </w:tr>
      <w:tr w:rsidR="00654202" w:rsidRPr="00783A06" w14:paraId="50366875" w14:textId="77777777" w:rsidTr="00654202">
        <w:tc>
          <w:tcPr>
            <w:tcW w:w="3515" w:type="pct"/>
            <w:shd w:val="clear" w:color="auto" w:fill="auto"/>
            <w:vAlign w:val="center"/>
          </w:tcPr>
          <w:p w14:paraId="3AB3850F" w14:textId="48285FE9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16 - 20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14045982" w14:textId="1F33FFD6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32 (17.5)</w:t>
            </w:r>
          </w:p>
        </w:tc>
      </w:tr>
      <w:tr w:rsidR="00654202" w:rsidRPr="00783A06" w14:paraId="12F1E70E" w14:textId="77777777" w:rsidTr="00654202">
        <w:tc>
          <w:tcPr>
            <w:tcW w:w="3515" w:type="pct"/>
            <w:shd w:val="clear" w:color="auto" w:fill="auto"/>
            <w:vAlign w:val="center"/>
          </w:tcPr>
          <w:p w14:paraId="34E766E0" w14:textId="7FA40BC3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21 - 25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C626CB4" w14:textId="40A842EF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10 (5.5)</w:t>
            </w:r>
          </w:p>
        </w:tc>
      </w:tr>
      <w:tr w:rsidR="00654202" w:rsidRPr="00783A06" w14:paraId="36B0B9B8" w14:textId="77777777" w:rsidTr="00654202">
        <w:tc>
          <w:tcPr>
            <w:tcW w:w="3515" w:type="pct"/>
            <w:shd w:val="clear" w:color="auto" w:fill="auto"/>
            <w:vAlign w:val="center"/>
          </w:tcPr>
          <w:p w14:paraId="3291E3F5" w14:textId="1364C271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Field of work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1E2F929" w14:textId="77777777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54202" w:rsidRPr="00783A06" w14:paraId="7846EE98" w14:textId="77777777" w:rsidTr="00654202">
        <w:tc>
          <w:tcPr>
            <w:tcW w:w="3515" w:type="pct"/>
            <w:shd w:val="clear" w:color="auto" w:fill="auto"/>
            <w:vAlign w:val="center"/>
          </w:tcPr>
          <w:p w14:paraId="75407E95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General surgery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64503DA" w14:textId="1E55A2D9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47 (25.7)</w:t>
            </w:r>
          </w:p>
        </w:tc>
      </w:tr>
      <w:tr w:rsidR="00654202" w:rsidRPr="00783A06" w14:paraId="3FD3F15E" w14:textId="77777777" w:rsidTr="00654202">
        <w:tc>
          <w:tcPr>
            <w:tcW w:w="3515" w:type="pct"/>
            <w:shd w:val="clear" w:color="auto" w:fill="auto"/>
          </w:tcPr>
          <w:p w14:paraId="2435BF31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Orthopedist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CF48C79" w14:textId="1C727C15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35 (19.1)</w:t>
            </w:r>
          </w:p>
        </w:tc>
      </w:tr>
      <w:tr w:rsidR="00654202" w:rsidRPr="00783A06" w14:paraId="30D02F41" w14:textId="77777777" w:rsidTr="00654202">
        <w:tc>
          <w:tcPr>
            <w:tcW w:w="3515" w:type="pct"/>
            <w:shd w:val="clear" w:color="auto" w:fill="auto"/>
          </w:tcPr>
          <w:p w14:paraId="59D8FB6D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Urology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74325A3D" w14:textId="696845CC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15 (8.2)</w:t>
            </w:r>
          </w:p>
        </w:tc>
      </w:tr>
      <w:tr w:rsidR="00654202" w:rsidRPr="00783A06" w14:paraId="22FD98B9" w14:textId="77777777" w:rsidTr="00654202">
        <w:tc>
          <w:tcPr>
            <w:tcW w:w="3515" w:type="pct"/>
            <w:shd w:val="clear" w:color="auto" w:fill="auto"/>
          </w:tcPr>
          <w:p w14:paraId="6260E745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Heart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A952EB7" w14:textId="0B7981FC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32 (17.5)</w:t>
            </w:r>
          </w:p>
        </w:tc>
      </w:tr>
      <w:tr w:rsidR="00654202" w:rsidRPr="00783A06" w14:paraId="1AE90E85" w14:textId="77777777" w:rsidTr="00654202">
        <w:tc>
          <w:tcPr>
            <w:tcW w:w="3515" w:type="pct"/>
            <w:shd w:val="clear" w:color="auto" w:fill="auto"/>
          </w:tcPr>
          <w:p w14:paraId="17EFA8AC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Eyes and nerves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0269B22" w14:textId="57EC48AF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19 (10.4)</w:t>
            </w:r>
          </w:p>
        </w:tc>
      </w:tr>
      <w:tr w:rsidR="00654202" w:rsidRPr="00783A06" w14:paraId="26596015" w14:textId="77777777" w:rsidTr="00654202">
        <w:tc>
          <w:tcPr>
            <w:tcW w:w="3515" w:type="pct"/>
            <w:shd w:val="clear" w:color="auto" w:fill="auto"/>
          </w:tcPr>
          <w:p w14:paraId="7137CD2A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Ear nose and throat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04C6B6D4" w14:textId="4CC73262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8 (4.4)</w:t>
            </w:r>
          </w:p>
        </w:tc>
      </w:tr>
      <w:tr w:rsidR="00654202" w:rsidRPr="00783A06" w14:paraId="443CA3AB" w14:textId="77777777" w:rsidTr="00654202">
        <w:tc>
          <w:tcPr>
            <w:tcW w:w="3515" w:type="pct"/>
            <w:shd w:val="clear" w:color="auto" w:fill="auto"/>
          </w:tcPr>
          <w:p w14:paraId="03CFBE91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Skin and burns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3CE853C" w14:textId="1BE5C7B6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22 (12.0)</w:t>
            </w:r>
          </w:p>
        </w:tc>
      </w:tr>
      <w:tr w:rsidR="00654202" w:rsidRPr="00783A06" w14:paraId="0A217E54" w14:textId="77777777" w:rsidTr="00654202">
        <w:tc>
          <w:tcPr>
            <w:tcW w:w="3515" w:type="pct"/>
            <w:shd w:val="clear" w:color="auto" w:fill="auto"/>
          </w:tcPr>
          <w:p w14:paraId="241A3346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Pediatrics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1C2DC013" w14:textId="46D2CEB5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5 (2.7)</w:t>
            </w:r>
          </w:p>
        </w:tc>
      </w:tr>
      <w:tr w:rsidR="00654202" w:rsidRPr="00783A06" w14:paraId="12A7657D" w14:textId="77777777" w:rsidTr="00654202">
        <w:tc>
          <w:tcPr>
            <w:tcW w:w="3515" w:type="pct"/>
            <w:shd w:val="clear" w:color="auto" w:fill="auto"/>
            <w:vAlign w:val="center"/>
          </w:tcPr>
          <w:p w14:paraId="2B5313A3" w14:textId="1E81D447" w:rsidR="00654202" w:rsidRPr="00783A06" w:rsidRDefault="00654202" w:rsidP="00654202">
            <w:pPr>
              <w:spacing w:after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Shift work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D252CB5" w14:textId="77777777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654202" w:rsidRPr="00783A06" w14:paraId="74E4FF76" w14:textId="77777777" w:rsidTr="00654202">
        <w:tc>
          <w:tcPr>
            <w:tcW w:w="3515" w:type="pct"/>
            <w:shd w:val="clear" w:color="auto" w:fill="auto"/>
            <w:vAlign w:val="center"/>
          </w:tcPr>
          <w:p w14:paraId="65144EBC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71D7C0E" w14:textId="6DBF65E2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20 (10.9)</w:t>
            </w:r>
          </w:p>
        </w:tc>
      </w:tr>
      <w:tr w:rsidR="00654202" w:rsidRPr="00783A06" w14:paraId="79D75E90" w14:textId="77777777" w:rsidTr="00654202">
        <w:tc>
          <w:tcPr>
            <w:tcW w:w="3515" w:type="pct"/>
            <w:shd w:val="clear" w:color="auto" w:fill="auto"/>
            <w:vAlign w:val="center"/>
          </w:tcPr>
          <w:p w14:paraId="1B443977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35D4A85" w14:textId="01A07C96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0 (0.0)</w:t>
            </w:r>
          </w:p>
        </w:tc>
      </w:tr>
      <w:tr w:rsidR="00654202" w:rsidRPr="00783A06" w14:paraId="0017B1FC" w14:textId="77777777" w:rsidTr="00654202">
        <w:tc>
          <w:tcPr>
            <w:tcW w:w="3515" w:type="pct"/>
            <w:shd w:val="clear" w:color="auto" w:fill="auto"/>
            <w:vAlign w:val="center"/>
          </w:tcPr>
          <w:p w14:paraId="63FC3926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Night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E294DC1" w14:textId="1BF18A0B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4 (2.2)</w:t>
            </w:r>
          </w:p>
        </w:tc>
      </w:tr>
      <w:tr w:rsidR="00654202" w:rsidRPr="00783A06" w14:paraId="79BC8DE0" w14:textId="77777777" w:rsidTr="00654202">
        <w:tc>
          <w:tcPr>
            <w:tcW w:w="3515" w:type="pct"/>
            <w:shd w:val="clear" w:color="auto" w:fill="auto"/>
            <w:vAlign w:val="center"/>
          </w:tcPr>
          <w:p w14:paraId="1748C365" w14:textId="77777777" w:rsidR="00654202" w:rsidRPr="00783A06" w:rsidRDefault="00654202" w:rsidP="00654202">
            <w:pPr>
              <w:spacing w:after="0"/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Circulation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D7CA91F" w14:textId="781EED0A" w:rsidR="00654202" w:rsidRPr="00783A06" w:rsidRDefault="00654202" w:rsidP="00654202">
            <w:pPr>
              <w:spacing w:after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159 (86.9)</w:t>
            </w:r>
          </w:p>
        </w:tc>
      </w:tr>
    </w:tbl>
    <w:p w14:paraId="788F31A9" w14:textId="77777777" w:rsidR="000A0125" w:rsidRDefault="000A0125">
      <w:pPr>
        <w:rPr>
          <w:rFonts w:asciiTheme="majorBidi" w:hAnsiTheme="majorBidi" w:cstheme="majorBidi"/>
        </w:rPr>
      </w:pPr>
    </w:p>
    <w:p w14:paraId="64422461" w14:textId="0869AB67" w:rsidR="00820D57" w:rsidRPr="00783A06" w:rsidRDefault="008C5D81">
      <w:pPr>
        <w:rPr>
          <w:rFonts w:asciiTheme="majorBidi" w:hAnsiTheme="majorBidi" w:cstheme="majorBidi"/>
        </w:rPr>
      </w:pPr>
      <w:r w:rsidRPr="00783A06">
        <w:rPr>
          <w:rFonts w:asciiTheme="majorBidi" w:eastAsia="Calibri" w:hAnsiTheme="majorBidi" w:cstheme="majorBidi"/>
          <w:b/>
          <w:bCs/>
          <w:sz w:val="20"/>
          <w:szCs w:val="20"/>
        </w:rPr>
        <w:t>Appendix 2</w:t>
      </w:r>
      <w:r w:rsidRPr="00783A06">
        <w:rPr>
          <w:rFonts w:asciiTheme="majorBidi" w:eastAsia="Times New Roman" w:hAnsiTheme="majorBidi" w:cstheme="majorBidi"/>
          <w:b/>
          <w:bCs/>
          <w:sz w:val="20"/>
          <w:szCs w:val="24"/>
        </w:rPr>
        <w:t>.</w:t>
      </w:r>
      <w:r w:rsidRPr="00783A06">
        <w:rPr>
          <w:rFonts w:asciiTheme="majorBidi" w:eastAsia="Times New Roman" w:hAnsiTheme="majorBidi" w:cstheme="majorBidi"/>
          <w:sz w:val="20"/>
          <w:szCs w:val="24"/>
        </w:rPr>
        <w:t xml:space="preserve"> Comparison of the mean ± standard deviation of various dimensions of perceived organizational justice with the demographic variables in surgical technologists of the present study.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0"/>
        <w:gridCol w:w="2190"/>
        <w:gridCol w:w="2113"/>
        <w:gridCol w:w="2087"/>
      </w:tblGrid>
      <w:tr w:rsidR="00783A06" w:rsidRPr="00783A06" w14:paraId="49847397" w14:textId="77777777" w:rsidTr="00663FF5">
        <w:tc>
          <w:tcPr>
            <w:tcW w:w="1583" w:type="pct"/>
            <w:vMerge w:val="restart"/>
          </w:tcPr>
          <w:p w14:paraId="6290DDAE" w14:textId="796C25BC" w:rsidR="00783A06" w:rsidRPr="00783A06" w:rsidRDefault="00663FF5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Variables and Levels</w:t>
            </w:r>
          </w:p>
        </w:tc>
        <w:tc>
          <w:tcPr>
            <w:tcW w:w="3417" w:type="pct"/>
            <w:gridSpan w:val="3"/>
          </w:tcPr>
          <w:p w14:paraId="443F3FEE" w14:textId="21E08B8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Perceived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Organizational Justice</w:t>
            </w:r>
          </w:p>
        </w:tc>
      </w:tr>
      <w:tr w:rsidR="00783A06" w:rsidRPr="00783A06" w14:paraId="54A116E1" w14:textId="77777777" w:rsidTr="00663FF5">
        <w:tc>
          <w:tcPr>
            <w:tcW w:w="1583" w:type="pct"/>
            <w:vMerge/>
          </w:tcPr>
          <w:p w14:paraId="7BC41869" w14:textId="77777777" w:rsidR="00783A06" w:rsidRPr="00783A06" w:rsidRDefault="00783A06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71" w:type="pct"/>
          </w:tcPr>
          <w:p w14:paraId="2CE975B2" w14:textId="742855FF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Distributive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Justice</w:t>
            </w:r>
          </w:p>
        </w:tc>
        <w:tc>
          <w:tcPr>
            <w:tcW w:w="1130" w:type="pct"/>
          </w:tcPr>
          <w:p w14:paraId="135509C1" w14:textId="7871904D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Procedural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Justice</w:t>
            </w:r>
          </w:p>
        </w:tc>
        <w:tc>
          <w:tcPr>
            <w:tcW w:w="1116" w:type="pct"/>
          </w:tcPr>
          <w:p w14:paraId="4063EDA8" w14:textId="7177D0B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Interactive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Justice</w:t>
            </w:r>
          </w:p>
        </w:tc>
      </w:tr>
      <w:tr w:rsidR="00783A06" w:rsidRPr="00783A06" w14:paraId="47117564" w14:textId="77777777" w:rsidTr="00663FF5">
        <w:tc>
          <w:tcPr>
            <w:tcW w:w="1583" w:type="pct"/>
          </w:tcPr>
          <w:p w14:paraId="38D67240" w14:textId="2974C32A" w:rsidR="00783A06" w:rsidRPr="00783A06" w:rsidRDefault="00663FF5" w:rsidP="00663FF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Gender</w:t>
            </w:r>
          </w:p>
        </w:tc>
        <w:tc>
          <w:tcPr>
            <w:tcW w:w="1171" w:type="pct"/>
          </w:tcPr>
          <w:p w14:paraId="15E9DEEA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1130" w:type="pct"/>
          </w:tcPr>
          <w:p w14:paraId="48196C6E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1116" w:type="pct"/>
          </w:tcPr>
          <w:p w14:paraId="1261A55C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</w:tr>
      <w:tr w:rsidR="00783A06" w:rsidRPr="00783A06" w14:paraId="2471FC56" w14:textId="77777777" w:rsidTr="00663FF5">
        <w:tc>
          <w:tcPr>
            <w:tcW w:w="1583" w:type="pct"/>
          </w:tcPr>
          <w:p w14:paraId="2394D6B4" w14:textId="042D3385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171" w:type="pct"/>
          </w:tcPr>
          <w:p w14:paraId="1FFD8073" w14:textId="4482470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8.71 ± 3.62</w:t>
            </w:r>
          </w:p>
        </w:tc>
        <w:tc>
          <w:tcPr>
            <w:tcW w:w="1130" w:type="pct"/>
          </w:tcPr>
          <w:p w14:paraId="5B357313" w14:textId="0BA03BA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11.96 ± 5.29</w:t>
            </w:r>
          </w:p>
        </w:tc>
        <w:tc>
          <w:tcPr>
            <w:tcW w:w="1116" w:type="pct"/>
          </w:tcPr>
          <w:p w14:paraId="2C8C7BB1" w14:textId="78ED134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18.60 ± 8.45</w:t>
            </w:r>
          </w:p>
        </w:tc>
      </w:tr>
      <w:tr w:rsidR="00783A06" w:rsidRPr="00783A06" w14:paraId="479F5BFE" w14:textId="77777777" w:rsidTr="00663FF5">
        <w:tc>
          <w:tcPr>
            <w:tcW w:w="1583" w:type="pct"/>
          </w:tcPr>
          <w:p w14:paraId="09623196" w14:textId="007A4C26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171" w:type="pct"/>
          </w:tcPr>
          <w:p w14:paraId="17150469" w14:textId="0F8CD00E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14.28 ± 4.00</w:t>
            </w:r>
          </w:p>
        </w:tc>
        <w:tc>
          <w:tcPr>
            <w:tcW w:w="1130" w:type="pct"/>
          </w:tcPr>
          <w:p w14:paraId="1C56FD79" w14:textId="7EBE5CE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18.04 ± 5.00</w:t>
            </w:r>
          </w:p>
        </w:tc>
        <w:tc>
          <w:tcPr>
            <w:tcW w:w="1116" w:type="pct"/>
          </w:tcPr>
          <w:p w14:paraId="5046CFD1" w14:textId="3B349B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29.37 ± 8.72</w:t>
            </w:r>
          </w:p>
        </w:tc>
      </w:tr>
      <w:tr w:rsidR="00783A06" w:rsidRPr="00783A06" w14:paraId="4936C3AC" w14:textId="77777777" w:rsidTr="00663FF5">
        <w:tc>
          <w:tcPr>
            <w:tcW w:w="1583" w:type="pct"/>
          </w:tcPr>
          <w:p w14:paraId="52FB5ACF" w14:textId="07735507" w:rsidR="00783A06" w:rsidRPr="00783A06" w:rsidRDefault="00663FF5" w:rsidP="00663FF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P-value</w:t>
            </w:r>
          </w:p>
        </w:tc>
        <w:tc>
          <w:tcPr>
            <w:tcW w:w="1171" w:type="pct"/>
          </w:tcPr>
          <w:p w14:paraId="0FD79DEE" w14:textId="586479A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30" w:type="pct"/>
          </w:tcPr>
          <w:p w14:paraId="5DD2680F" w14:textId="7ADAABFF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16" w:type="pct"/>
          </w:tcPr>
          <w:p w14:paraId="6BEEF4EB" w14:textId="0FD520C9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</w:tr>
      <w:tr w:rsidR="00783A06" w:rsidRPr="00783A06" w14:paraId="73ED8D38" w14:textId="77777777" w:rsidTr="00663FF5">
        <w:tc>
          <w:tcPr>
            <w:tcW w:w="1583" w:type="pct"/>
          </w:tcPr>
          <w:p w14:paraId="06E09431" w14:textId="622BE1E3" w:rsidR="00783A06" w:rsidRPr="00783A06" w:rsidRDefault="00663FF5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Age group (y)</w:t>
            </w:r>
          </w:p>
        </w:tc>
        <w:tc>
          <w:tcPr>
            <w:tcW w:w="1171" w:type="pct"/>
          </w:tcPr>
          <w:p w14:paraId="70A1CE4D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30" w:type="pct"/>
          </w:tcPr>
          <w:p w14:paraId="0A744A26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16" w:type="pct"/>
          </w:tcPr>
          <w:p w14:paraId="2A4D561E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3A06" w:rsidRPr="00783A06" w14:paraId="3D197854" w14:textId="77777777" w:rsidTr="00663FF5">
        <w:tc>
          <w:tcPr>
            <w:tcW w:w="1583" w:type="pct"/>
          </w:tcPr>
          <w:p w14:paraId="19F1872C" w14:textId="5AC64CA0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30</w:t>
            </w:r>
          </w:p>
        </w:tc>
        <w:tc>
          <w:tcPr>
            <w:tcW w:w="1171" w:type="pct"/>
          </w:tcPr>
          <w:p w14:paraId="61DB6CC9" w14:textId="7906001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8.39 ± 3.61</w:t>
            </w:r>
          </w:p>
        </w:tc>
        <w:tc>
          <w:tcPr>
            <w:tcW w:w="1130" w:type="pct"/>
          </w:tcPr>
          <w:p w14:paraId="39E95800" w14:textId="2D542FA2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11.42 ± 5.92</w:t>
            </w:r>
          </w:p>
        </w:tc>
        <w:tc>
          <w:tcPr>
            <w:tcW w:w="1116" w:type="pct"/>
          </w:tcPr>
          <w:p w14:paraId="47E1D0F1" w14:textId="44B7D272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17.90 ± 8.43</w:t>
            </w:r>
          </w:p>
        </w:tc>
      </w:tr>
      <w:tr w:rsidR="00783A06" w:rsidRPr="00783A06" w14:paraId="44FBA1F7" w14:textId="77777777" w:rsidTr="00663FF5">
        <w:tc>
          <w:tcPr>
            <w:tcW w:w="1583" w:type="pct"/>
          </w:tcPr>
          <w:p w14:paraId="0A278A5F" w14:textId="52979B87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40</w:t>
            </w:r>
          </w:p>
        </w:tc>
        <w:tc>
          <w:tcPr>
            <w:tcW w:w="1171" w:type="pct"/>
          </w:tcPr>
          <w:p w14:paraId="29F407CD" w14:textId="3D52D55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12.61 ± 3.33</w:t>
            </w:r>
          </w:p>
        </w:tc>
        <w:tc>
          <w:tcPr>
            <w:tcW w:w="1130" w:type="pct"/>
          </w:tcPr>
          <w:p w14:paraId="11DBFA2C" w14:textId="1B77C71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16.73 ± 3.28</w:t>
            </w:r>
          </w:p>
        </w:tc>
        <w:tc>
          <w:tcPr>
            <w:tcW w:w="1116" w:type="pct"/>
          </w:tcPr>
          <w:p w14:paraId="3F193463" w14:textId="68CD328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26.59 ± 6.76</w:t>
            </w:r>
          </w:p>
        </w:tc>
      </w:tr>
      <w:tr w:rsidR="00783A06" w:rsidRPr="00783A06" w14:paraId="0F1A1E73" w14:textId="77777777" w:rsidTr="00663FF5">
        <w:tc>
          <w:tcPr>
            <w:tcW w:w="1583" w:type="pct"/>
          </w:tcPr>
          <w:p w14:paraId="7228DCF3" w14:textId="48FC19C9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50</w:t>
            </w:r>
          </w:p>
        </w:tc>
        <w:tc>
          <w:tcPr>
            <w:tcW w:w="1171" w:type="pct"/>
          </w:tcPr>
          <w:p w14:paraId="24B144F3" w14:textId="786FC4E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15.53 ± 4.64</w:t>
            </w:r>
          </w:p>
        </w:tc>
        <w:tc>
          <w:tcPr>
            <w:tcW w:w="1130" w:type="pct"/>
          </w:tcPr>
          <w:p w14:paraId="3FAEDCB1" w14:textId="41BB72B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19.92 ± 6.31</w:t>
            </w:r>
          </w:p>
        </w:tc>
        <w:tc>
          <w:tcPr>
            <w:tcW w:w="1116" w:type="pct"/>
          </w:tcPr>
          <w:p w14:paraId="325557E8" w14:textId="1DE038A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31.64 ± 9.81</w:t>
            </w:r>
          </w:p>
        </w:tc>
      </w:tr>
      <w:tr w:rsidR="00783A06" w:rsidRPr="00783A06" w14:paraId="1D9E4F62" w14:textId="77777777" w:rsidTr="00663FF5">
        <w:tc>
          <w:tcPr>
            <w:tcW w:w="1583" w:type="pct"/>
          </w:tcPr>
          <w:p w14:paraId="6CCD0823" w14:textId="49394A48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P-value</w:t>
            </w:r>
          </w:p>
        </w:tc>
        <w:tc>
          <w:tcPr>
            <w:tcW w:w="1171" w:type="pct"/>
          </w:tcPr>
          <w:p w14:paraId="10BE0919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0.034</w:t>
            </w:r>
          </w:p>
        </w:tc>
        <w:tc>
          <w:tcPr>
            <w:tcW w:w="1130" w:type="pct"/>
          </w:tcPr>
          <w:p w14:paraId="656FCA96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0.023</w:t>
            </w:r>
          </w:p>
        </w:tc>
        <w:tc>
          <w:tcPr>
            <w:tcW w:w="1116" w:type="pct"/>
          </w:tcPr>
          <w:p w14:paraId="0CBBD9C7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0.018</w:t>
            </w:r>
          </w:p>
        </w:tc>
      </w:tr>
      <w:tr w:rsidR="00783A06" w:rsidRPr="00783A06" w14:paraId="3C4097DF" w14:textId="77777777" w:rsidTr="00663FF5">
        <w:tc>
          <w:tcPr>
            <w:tcW w:w="1583" w:type="pct"/>
          </w:tcPr>
          <w:p w14:paraId="38024D9F" w14:textId="76E87EAA" w:rsidR="00783A06" w:rsidRPr="00783A06" w:rsidRDefault="00663FF5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Work experience (y)</w:t>
            </w:r>
          </w:p>
        </w:tc>
        <w:tc>
          <w:tcPr>
            <w:tcW w:w="1171" w:type="pct"/>
          </w:tcPr>
          <w:p w14:paraId="4B688D33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30" w:type="pct"/>
          </w:tcPr>
          <w:p w14:paraId="04FDBF76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16" w:type="pct"/>
          </w:tcPr>
          <w:p w14:paraId="15A6D4DB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3A06" w:rsidRPr="00783A06" w14:paraId="4A10DE02" w14:textId="77777777" w:rsidTr="00663FF5">
        <w:tc>
          <w:tcPr>
            <w:tcW w:w="1583" w:type="pct"/>
          </w:tcPr>
          <w:p w14:paraId="1859632C" w14:textId="7AF9F9AA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&lt; 5</w:t>
            </w:r>
          </w:p>
        </w:tc>
        <w:tc>
          <w:tcPr>
            <w:tcW w:w="1171" w:type="pct"/>
          </w:tcPr>
          <w:p w14:paraId="383E4AA1" w14:textId="3867907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8.20 ± 3.64</w:t>
            </w:r>
          </w:p>
        </w:tc>
        <w:tc>
          <w:tcPr>
            <w:tcW w:w="1130" w:type="pct"/>
          </w:tcPr>
          <w:p w14:paraId="48C1CC71" w14:textId="1B8827C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10.73 ± 4.98</w:t>
            </w:r>
          </w:p>
        </w:tc>
        <w:tc>
          <w:tcPr>
            <w:tcW w:w="1116" w:type="pct"/>
          </w:tcPr>
          <w:p w14:paraId="4DCCEF9B" w14:textId="2277746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16.89 ± 8.20</w:t>
            </w:r>
          </w:p>
        </w:tc>
      </w:tr>
      <w:tr w:rsidR="00783A06" w:rsidRPr="00783A06" w14:paraId="5A22E81D" w14:textId="77777777" w:rsidTr="00663FF5">
        <w:tc>
          <w:tcPr>
            <w:tcW w:w="1583" w:type="pct"/>
          </w:tcPr>
          <w:p w14:paraId="1D8CA10D" w14:textId="0CF3F9FD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</w:t>
            </w:r>
          </w:p>
        </w:tc>
        <w:tc>
          <w:tcPr>
            <w:tcW w:w="1171" w:type="pct"/>
          </w:tcPr>
          <w:p w14:paraId="370B369B" w14:textId="76C06AB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9.90 ± 3.31</w:t>
            </w:r>
          </w:p>
        </w:tc>
        <w:tc>
          <w:tcPr>
            <w:tcW w:w="1130" w:type="pct"/>
          </w:tcPr>
          <w:p w14:paraId="443AABB4" w14:textId="386D065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15.85 ± 3.36</w:t>
            </w:r>
          </w:p>
        </w:tc>
        <w:tc>
          <w:tcPr>
            <w:tcW w:w="1116" w:type="pct"/>
          </w:tcPr>
          <w:p w14:paraId="19D9F89A" w14:textId="0671A4FE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24.76 ± 6.35</w:t>
            </w:r>
          </w:p>
        </w:tc>
      </w:tr>
      <w:tr w:rsidR="00783A06" w:rsidRPr="00783A06" w14:paraId="3745ABB6" w14:textId="77777777" w:rsidTr="00663FF5">
        <w:tc>
          <w:tcPr>
            <w:tcW w:w="1583" w:type="pct"/>
          </w:tcPr>
          <w:p w14:paraId="1FA4AFFD" w14:textId="1138D140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lastRenderedPageBreak/>
              <w:t>11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15</w:t>
            </w:r>
          </w:p>
        </w:tc>
        <w:tc>
          <w:tcPr>
            <w:tcW w:w="1171" w:type="pct"/>
          </w:tcPr>
          <w:p w14:paraId="0C00503C" w14:textId="558421D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12.79 ± 3.40</w:t>
            </w:r>
          </w:p>
        </w:tc>
        <w:tc>
          <w:tcPr>
            <w:tcW w:w="1130" w:type="pct"/>
          </w:tcPr>
          <w:p w14:paraId="0312C0AD" w14:textId="51A2AA3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16.74 ± 4.68</w:t>
            </w:r>
          </w:p>
        </w:tc>
        <w:tc>
          <w:tcPr>
            <w:tcW w:w="1116" w:type="pct"/>
          </w:tcPr>
          <w:p w14:paraId="01766D24" w14:textId="226C17E4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26.34 ± 6.42</w:t>
            </w:r>
          </w:p>
        </w:tc>
      </w:tr>
      <w:tr w:rsidR="00783A06" w:rsidRPr="00783A06" w14:paraId="0F152B53" w14:textId="77777777" w:rsidTr="00663FF5">
        <w:tc>
          <w:tcPr>
            <w:tcW w:w="1583" w:type="pct"/>
          </w:tcPr>
          <w:p w14:paraId="5892C6B8" w14:textId="2BFAE025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</w:t>
            </w:r>
          </w:p>
        </w:tc>
        <w:tc>
          <w:tcPr>
            <w:tcW w:w="1171" w:type="pct"/>
          </w:tcPr>
          <w:p w14:paraId="11DE7330" w14:textId="6F113E4E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14.90 ± 3.97</w:t>
            </w:r>
          </w:p>
        </w:tc>
        <w:tc>
          <w:tcPr>
            <w:tcW w:w="1130" w:type="pct"/>
          </w:tcPr>
          <w:p w14:paraId="1DF5B2F5" w14:textId="4B7E20DA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19.31 ± 4.49</w:t>
            </w:r>
          </w:p>
        </w:tc>
        <w:tc>
          <w:tcPr>
            <w:tcW w:w="1116" w:type="pct"/>
          </w:tcPr>
          <w:p w14:paraId="75DF3585" w14:textId="008F355A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31.35 ± 8.53</w:t>
            </w:r>
          </w:p>
        </w:tc>
      </w:tr>
      <w:tr w:rsidR="00783A06" w:rsidRPr="00783A06" w14:paraId="6375F67D" w14:textId="77777777" w:rsidTr="00663FF5">
        <w:tc>
          <w:tcPr>
            <w:tcW w:w="1583" w:type="pct"/>
          </w:tcPr>
          <w:p w14:paraId="3F62C34B" w14:textId="076C7761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-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25</w:t>
            </w:r>
          </w:p>
        </w:tc>
        <w:tc>
          <w:tcPr>
            <w:tcW w:w="1171" w:type="pct"/>
          </w:tcPr>
          <w:p w14:paraId="4AEAEFBC" w14:textId="0976F71F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14.06 ± 4.81</w:t>
            </w:r>
          </w:p>
        </w:tc>
        <w:tc>
          <w:tcPr>
            <w:tcW w:w="1130" w:type="pct"/>
          </w:tcPr>
          <w:p w14:paraId="31FBD0D2" w14:textId="10BA6AB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18.02 ± 74.6</w:t>
            </w:r>
          </w:p>
        </w:tc>
        <w:tc>
          <w:tcPr>
            <w:tcW w:w="1116" w:type="pct"/>
          </w:tcPr>
          <w:p w14:paraId="2486D3BE" w14:textId="49ED8859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27.30 ± 7.86</w:t>
            </w:r>
          </w:p>
        </w:tc>
      </w:tr>
      <w:tr w:rsidR="00783A06" w:rsidRPr="00783A06" w14:paraId="068737E2" w14:textId="77777777" w:rsidTr="00663FF5">
        <w:tc>
          <w:tcPr>
            <w:tcW w:w="1583" w:type="pct"/>
          </w:tcPr>
          <w:p w14:paraId="61704750" w14:textId="30E39B6D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P-value</w:t>
            </w:r>
          </w:p>
        </w:tc>
        <w:tc>
          <w:tcPr>
            <w:tcW w:w="1171" w:type="pct"/>
          </w:tcPr>
          <w:p w14:paraId="2B6CABCB" w14:textId="483AB48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30" w:type="pct"/>
          </w:tcPr>
          <w:p w14:paraId="03075B86" w14:textId="4EC0A37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16" w:type="pct"/>
          </w:tcPr>
          <w:p w14:paraId="4C4ECFD0" w14:textId="09D4D03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</w:tr>
      <w:tr w:rsidR="00783A06" w:rsidRPr="00783A06" w14:paraId="682D8F3A" w14:textId="77777777" w:rsidTr="00663FF5">
        <w:tc>
          <w:tcPr>
            <w:tcW w:w="1583" w:type="pct"/>
          </w:tcPr>
          <w:p w14:paraId="07199EA1" w14:textId="5A4886B2" w:rsidR="00783A06" w:rsidRPr="00783A06" w:rsidRDefault="00663FF5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Field of work</w:t>
            </w:r>
          </w:p>
        </w:tc>
        <w:tc>
          <w:tcPr>
            <w:tcW w:w="1171" w:type="pct"/>
          </w:tcPr>
          <w:p w14:paraId="7CE73DA2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30" w:type="pct"/>
          </w:tcPr>
          <w:p w14:paraId="4E346411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16" w:type="pct"/>
          </w:tcPr>
          <w:p w14:paraId="4AEFAF86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3A06" w:rsidRPr="00783A06" w14:paraId="036F3581" w14:textId="77777777" w:rsidTr="00663FF5">
        <w:tc>
          <w:tcPr>
            <w:tcW w:w="1583" w:type="pct"/>
          </w:tcPr>
          <w:p w14:paraId="620273CE" w14:textId="3FB1D9DA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General surgery</w:t>
            </w:r>
          </w:p>
        </w:tc>
        <w:tc>
          <w:tcPr>
            <w:tcW w:w="1171" w:type="pct"/>
          </w:tcPr>
          <w:p w14:paraId="132198A1" w14:textId="36B00C64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7.25 ± 3.57</w:t>
            </w:r>
          </w:p>
        </w:tc>
        <w:tc>
          <w:tcPr>
            <w:tcW w:w="1130" w:type="pct"/>
          </w:tcPr>
          <w:p w14:paraId="0AE91675" w14:textId="727C93A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9.63 ± 0.72</w:t>
            </w:r>
          </w:p>
        </w:tc>
        <w:tc>
          <w:tcPr>
            <w:tcW w:w="1116" w:type="pct"/>
          </w:tcPr>
          <w:p w14:paraId="2B0F424C" w14:textId="7F6D748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14.87 ± 6.07</w:t>
            </w:r>
          </w:p>
        </w:tc>
      </w:tr>
      <w:tr w:rsidR="00783A06" w:rsidRPr="00783A06" w14:paraId="51605E76" w14:textId="77777777" w:rsidTr="00663FF5">
        <w:tc>
          <w:tcPr>
            <w:tcW w:w="1583" w:type="pct"/>
          </w:tcPr>
          <w:p w14:paraId="0EBD3C03" w14:textId="73EE7446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Orthopedist</w:t>
            </w:r>
          </w:p>
        </w:tc>
        <w:tc>
          <w:tcPr>
            <w:tcW w:w="1171" w:type="pct"/>
          </w:tcPr>
          <w:p w14:paraId="0CB40394" w14:textId="25012C8D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10.05 ± 4.22</w:t>
            </w:r>
          </w:p>
        </w:tc>
        <w:tc>
          <w:tcPr>
            <w:tcW w:w="1130" w:type="pct"/>
          </w:tcPr>
          <w:p w14:paraId="70F9F8FD" w14:textId="3C344A7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14.48 ± 6.11</w:t>
            </w:r>
          </w:p>
        </w:tc>
        <w:tc>
          <w:tcPr>
            <w:tcW w:w="1116" w:type="pct"/>
          </w:tcPr>
          <w:p w14:paraId="40D1F2E7" w14:textId="32C0E71E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21.58 ± 9.46</w:t>
            </w:r>
          </w:p>
        </w:tc>
      </w:tr>
      <w:tr w:rsidR="00783A06" w:rsidRPr="00783A06" w14:paraId="2B2F7DAD" w14:textId="77777777" w:rsidTr="00663FF5">
        <w:tc>
          <w:tcPr>
            <w:tcW w:w="1583" w:type="pct"/>
          </w:tcPr>
          <w:p w14:paraId="28515502" w14:textId="0BE5035D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Urology</w:t>
            </w:r>
          </w:p>
        </w:tc>
        <w:tc>
          <w:tcPr>
            <w:tcW w:w="1171" w:type="pct"/>
          </w:tcPr>
          <w:p w14:paraId="5336EB8B" w14:textId="1CF7445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9.86 ± 2.92</w:t>
            </w:r>
          </w:p>
        </w:tc>
        <w:tc>
          <w:tcPr>
            <w:tcW w:w="1130" w:type="pct"/>
          </w:tcPr>
          <w:p w14:paraId="7CF707B6" w14:textId="418CE604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14.40 ± 9.20</w:t>
            </w:r>
          </w:p>
        </w:tc>
        <w:tc>
          <w:tcPr>
            <w:tcW w:w="1116" w:type="pct"/>
          </w:tcPr>
          <w:p w14:paraId="2BEFD79D" w14:textId="03F19DA4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22.93 ± 16.50</w:t>
            </w:r>
          </w:p>
        </w:tc>
      </w:tr>
      <w:tr w:rsidR="00783A06" w:rsidRPr="00783A06" w14:paraId="5D6E24D3" w14:textId="77777777" w:rsidTr="00663FF5">
        <w:tc>
          <w:tcPr>
            <w:tcW w:w="1583" w:type="pct"/>
          </w:tcPr>
          <w:p w14:paraId="6F4B1D1F" w14:textId="11C26E12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Heart</w:t>
            </w:r>
          </w:p>
        </w:tc>
        <w:tc>
          <w:tcPr>
            <w:tcW w:w="1171" w:type="pct"/>
          </w:tcPr>
          <w:p w14:paraId="2FA92BD8" w14:textId="1B0EEE4A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11.70 ± 2.63</w:t>
            </w:r>
          </w:p>
        </w:tc>
        <w:tc>
          <w:tcPr>
            <w:tcW w:w="1130" w:type="pct"/>
          </w:tcPr>
          <w:p w14:paraId="0803C16F" w14:textId="525D6D4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16.19 ± 2.58</w:t>
            </w:r>
          </w:p>
        </w:tc>
        <w:tc>
          <w:tcPr>
            <w:tcW w:w="1116" w:type="pct"/>
          </w:tcPr>
          <w:p w14:paraId="13206923" w14:textId="4767E31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26.40 ± 4.49</w:t>
            </w:r>
          </w:p>
        </w:tc>
      </w:tr>
      <w:tr w:rsidR="00783A06" w:rsidRPr="00783A06" w14:paraId="57A39816" w14:textId="77777777" w:rsidTr="00663FF5">
        <w:tc>
          <w:tcPr>
            <w:tcW w:w="1583" w:type="pct"/>
          </w:tcPr>
          <w:p w14:paraId="21023773" w14:textId="4A4878DD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Eyes and nerves</w:t>
            </w:r>
          </w:p>
        </w:tc>
        <w:tc>
          <w:tcPr>
            <w:tcW w:w="1171" w:type="pct"/>
          </w:tcPr>
          <w:p w14:paraId="6D15FC75" w14:textId="0019112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12.77 ± 4.08</w:t>
            </w:r>
          </w:p>
        </w:tc>
        <w:tc>
          <w:tcPr>
            <w:tcW w:w="1130" w:type="pct"/>
          </w:tcPr>
          <w:p w14:paraId="7F8311DB" w14:textId="0F19FF9A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16.25 ± 5.18</w:t>
            </w:r>
          </w:p>
        </w:tc>
        <w:tc>
          <w:tcPr>
            <w:tcW w:w="1116" w:type="pct"/>
          </w:tcPr>
          <w:p w14:paraId="6250FA6A" w14:textId="1316512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25.38 ± 4.65</w:t>
            </w:r>
          </w:p>
        </w:tc>
      </w:tr>
      <w:tr w:rsidR="00783A06" w:rsidRPr="00783A06" w14:paraId="7F3DB2E2" w14:textId="77777777" w:rsidTr="00663FF5">
        <w:tc>
          <w:tcPr>
            <w:tcW w:w="1583" w:type="pct"/>
          </w:tcPr>
          <w:p w14:paraId="567FCB8A" w14:textId="28387721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Ear, nose and throat</w:t>
            </w:r>
          </w:p>
        </w:tc>
        <w:tc>
          <w:tcPr>
            <w:tcW w:w="1171" w:type="pct"/>
          </w:tcPr>
          <w:p w14:paraId="7FB045B2" w14:textId="7EB8396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17.16 ± 6.01</w:t>
            </w:r>
          </w:p>
        </w:tc>
        <w:tc>
          <w:tcPr>
            <w:tcW w:w="1130" w:type="pct"/>
          </w:tcPr>
          <w:p w14:paraId="286EB254" w14:textId="33200B5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14.12 ± 0.26</w:t>
            </w:r>
          </w:p>
        </w:tc>
        <w:tc>
          <w:tcPr>
            <w:tcW w:w="1116" w:type="pct"/>
          </w:tcPr>
          <w:p w14:paraId="39BC1350" w14:textId="6378387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33.83 ± 10.26</w:t>
            </w:r>
          </w:p>
        </w:tc>
      </w:tr>
      <w:tr w:rsidR="00783A06" w:rsidRPr="00783A06" w14:paraId="5D2C2BAC" w14:textId="77777777" w:rsidTr="00663FF5">
        <w:tc>
          <w:tcPr>
            <w:tcW w:w="1583" w:type="pct"/>
          </w:tcPr>
          <w:p w14:paraId="326C6465" w14:textId="1D163CD1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Skin and burns</w:t>
            </w:r>
          </w:p>
        </w:tc>
        <w:tc>
          <w:tcPr>
            <w:tcW w:w="1171" w:type="pct"/>
          </w:tcPr>
          <w:p w14:paraId="03543B41" w14:textId="43D4B6B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14.95 ± 4.39</w:t>
            </w:r>
          </w:p>
        </w:tc>
        <w:tc>
          <w:tcPr>
            <w:tcW w:w="1130" w:type="pct"/>
          </w:tcPr>
          <w:p w14:paraId="5171E7CE" w14:textId="60330B1F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18.59 ± 6.73</w:t>
            </w:r>
          </w:p>
        </w:tc>
        <w:tc>
          <w:tcPr>
            <w:tcW w:w="1116" w:type="pct"/>
          </w:tcPr>
          <w:p w14:paraId="19D6B6B6" w14:textId="75F6F76D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29.81 ± 9.35</w:t>
            </w:r>
          </w:p>
        </w:tc>
      </w:tr>
      <w:tr w:rsidR="00783A06" w:rsidRPr="00783A06" w14:paraId="126EFBEC" w14:textId="77777777" w:rsidTr="00663FF5">
        <w:tc>
          <w:tcPr>
            <w:tcW w:w="1583" w:type="pct"/>
          </w:tcPr>
          <w:p w14:paraId="0EFD25EB" w14:textId="0B1A05BE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Pediatrics</w:t>
            </w:r>
          </w:p>
        </w:tc>
        <w:tc>
          <w:tcPr>
            <w:tcW w:w="1171" w:type="pct"/>
          </w:tcPr>
          <w:p w14:paraId="20A467EA" w14:textId="0775CB1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10.39 ± 3.39</w:t>
            </w:r>
          </w:p>
        </w:tc>
        <w:tc>
          <w:tcPr>
            <w:tcW w:w="1130" w:type="pct"/>
          </w:tcPr>
          <w:p w14:paraId="5E3347AF" w14:textId="3857B4DA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13.60 ± 4.97</w:t>
            </w:r>
          </w:p>
        </w:tc>
        <w:tc>
          <w:tcPr>
            <w:tcW w:w="1116" w:type="pct"/>
          </w:tcPr>
          <w:p w14:paraId="7051EFF2" w14:textId="014D1B8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19.40 ± 7.98</w:t>
            </w:r>
          </w:p>
        </w:tc>
      </w:tr>
      <w:tr w:rsidR="00783A06" w:rsidRPr="00783A06" w14:paraId="1F9E321C" w14:textId="77777777" w:rsidTr="00663FF5">
        <w:tc>
          <w:tcPr>
            <w:tcW w:w="1583" w:type="pct"/>
          </w:tcPr>
          <w:p w14:paraId="4AA8B31E" w14:textId="4079499E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P-value</w:t>
            </w:r>
          </w:p>
        </w:tc>
        <w:tc>
          <w:tcPr>
            <w:tcW w:w="1171" w:type="pct"/>
          </w:tcPr>
          <w:p w14:paraId="44EC6595" w14:textId="6A05F0E5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30" w:type="pct"/>
          </w:tcPr>
          <w:p w14:paraId="3C01DD3F" w14:textId="2F26942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16" w:type="pct"/>
          </w:tcPr>
          <w:p w14:paraId="2E9184BE" w14:textId="23286F88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</w:tr>
      <w:tr w:rsidR="00783A06" w:rsidRPr="00783A06" w14:paraId="694CBDDA" w14:textId="77777777" w:rsidTr="00663FF5">
        <w:tc>
          <w:tcPr>
            <w:tcW w:w="1583" w:type="pct"/>
          </w:tcPr>
          <w:p w14:paraId="326BAF0D" w14:textId="7D2177AA" w:rsidR="00783A06" w:rsidRPr="00783A06" w:rsidRDefault="00663FF5" w:rsidP="00663FF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663FF5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Shift work</w:t>
            </w:r>
          </w:p>
        </w:tc>
        <w:tc>
          <w:tcPr>
            <w:tcW w:w="1171" w:type="pct"/>
          </w:tcPr>
          <w:p w14:paraId="68275B4A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30" w:type="pct"/>
          </w:tcPr>
          <w:p w14:paraId="48E6105B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16" w:type="pct"/>
          </w:tcPr>
          <w:p w14:paraId="3D0E512B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3A06" w:rsidRPr="00783A06" w14:paraId="1B38991F" w14:textId="77777777" w:rsidTr="00663FF5">
        <w:tc>
          <w:tcPr>
            <w:tcW w:w="1583" w:type="pct"/>
          </w:tcPr>
          <w:p w14:paraId="611DC5AE" w14:textId="0709D4B1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Morning</w:t>
            </w:r>
          </w:p>
        </w:tc>
        <w:tc>
          <w:tcPr>
            <w:tcW w:w="1171" w:type="pct"/>
          </w:tcPr>
          <w:p w14:paraId="4E357DC0" w14:textId="71FB3C71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7.35 ± 3.31</w:t>
            </w:r>
          </w:p>
        </w:tc>
        <w:tc>
          <w:tcPr>
            <w:tcW w:w="1130" w:type="pct"/>
          </w:tcPr>
          <w:p w14:paraId="75260AE9" w14:textId="233C490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9.50 ± 6.1</w:t>
            </w:r>
          </w:p>
        </w:tc>
        <w:tc>
          <w:tcPr>
            <w:tcW w:w="1116" w:type="pct"/>
          </w:tcPr>
          <w:p w14:paraId="4F7D7685" w14:textId="3E22C24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14.30 ± 0.45</w:t>
            </w:r>
          </w:p>
        </w:tc>
      </w:tr>
      <w:tr w:rsidR="00783A06" w:rsidRPr="00783A06" w14:paraId="66092746" w14:textId="77777777" w:rsidTr="00663FF5">
        <w:tc>
          <w:tcPr>
            <w:tcW w:w="1583" w:type="pct"/>
          </w:tcPr>
          <w:p w14:paraId="53F6914E" w14:textId="3CA6494A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Evening</w:t>
            </w:r>
          </w:p>
        </w:tc>
        <w:tc>
          <w:tcPr>
            <w:tcW w:w="1171" w:type="pct"/>
          </w:tcPr>
          <w:p w14:paraId="3531371A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1130" w:type="pct"/>
          </w:tcPr>
          <w:p w14:paraId="3C1BAB26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1116" w:type="pct"/>
          </w:tcPr>
          <w:p w14:paraId="0C81AE52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</w:tr>
      <w:tr w:rsidR="00783A06" w:rsidRPr="00783A06" w14:paraId="01BC312D" w14:textId="77777777" w:rsidTr="00663FF5">
        <w:tc>
          <w:tcPr>
            <w:tcW w:w="1583" w:type="pct"/>
          </w:tcPr>
          <w:p w14:paraId="65A0D2C2" w14:textId="57234C14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Night</w:t>
            </w:r>
          </w:p>
        </w:tc>
        <w:tc>
          <w:tcPr>
            <w:tcW w:w="1171" w:type="pct"/>
          </w:tcPr>
          <w:p w14:paraId="65C23B7C" w14:textId="07D2471F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11.25 ± 7.76</w:t>
            </w:r>
          </w:p>
        </w:tc>
        <w:tc>
          <w:tcPr>
            <w:tcW w:w="1130" w:type="pct"/>
          </w:tcPr>
          <w:p w14:paraId="6770EA2C" w14:textId="5E7E01A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12.25 ± 5.98</w:t>
            </w:r>
          </w:p>
        </w:tc>
        <w:tc>
          <w:tcPr>
            <w:tcW w:w="1116" w:type="pct"/>
          </w:tcPr>
          <w:p w14:paraId="71D489ED" w14:textId="26403C5C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19.75 ± 4.13</w:t>
            </w:r>
          </w:p>
        </w:tc>
      </w:tr>
      <w:tr w:rsidR="00783A06" w:rsidRPr="00783A06" w14:paraId="30968030" w14:textId="77777777" w:rsidTr="00663FF5">
        <w:tc>
          <w:tcPr>
            <w:tcW w:w="1583" w:type="pct"/>
          </w:tcPr>
          <w:p w14:paraId="31ACA269" w14:textId="7C170DB9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Circulation</w:t>
            </w:r>
          </w:p>
        </w:tc>
        <w:tc>
          <w:tcPr>
            <w:tcW w:w="1171" w:type="pct"/>
          </w:tcPr>
          <w:p w14:paraId="46DF71B5" w14:textId="1BB20890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11.12 ± 4.51</w:t>
            </w:r>
          </w:p>
        </w:tc>
        <w:tc>
          <w:tcPr>
            <w:tcW w:w="1130" w:type="pct"/>
          </w:tcPr>
          <w:p w14:paraId="051A0540" w14:textId="386555AE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14.90 ± 5.57</w:t>
            </w:r>
          </w:p>
        </w:tc>
        <w:tc>
          <w:tcPr>
            <w:tcW w:w="1116" w:type="pct"/>
          </w:tcPr>
          <w:p w14:paraId="52480938" w14:textId="3EB7DCAB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23.64 ± 9.30</w:t>
            </w:r>
          </w:p>
        </w:tc>
      </w:tr>
      <w:tr w:rsidR="00783A06" w:rsidRPr="00783A06" w14:paraId="154901A9" w14:textId="77777777" w:rsidTr="00663FF5">
        <w:tc>
          <w:tcPr>
            <w:tcW w:w="1583" w:type="pct"/>
          </w:tcPr>
          <w:p w14:paraId="2AEBB427" w14:textId="2721C7F5" w:rsidR="00783A06" w:rsidRPr="00783A06" w:rsidRDefault="00663FF5" w:rsidP="00663FF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P-value</w:t>
            </w:r>
          </w:p>
        </w:tc>
        <w:tc>
          <w:tcPr>
            <w:tcW w:w="1171" w:type="pct"/>
          </w:tcPr>
          <w:p w14:paraId="2F6AFB69" w14:textId="28F36BB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30" w:type="pct"/>
          </w:tcPr>
          <w:p w14:paraId="363BAA4F" w14:textId="0D96DCD3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&lt; 0.001</w:t>
            </w:r>
          </w:p>
        </w:tc>
        <w:tc>
          <w:tcPr>
            <w:tcW w:w="1116" w:type="pct"/>
          </w:tcPr>
          <w:p w14:paraId="2A017743" w14:textId="77777777" w:rsidR="00783A06" w:rsidRPr="00783A06" w:rsidRDefault="00783A06" w:rsidP="00663F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0.002</w:t>
            </w:r>
          </w:p>
        </w:tc>
      </w:tr>
    </w:tbl>
    <w:p w14:paraId="1332A9A0" w14:textId="77777777" w:rsidR="000A0125" w:rsidRDefault="000A0125">
      <w:pPr>
        <w:rPr>
          <w:rFonts w:asciiTheme="majorBidi" w:hAnsiTheme="majorBidi" w:cstheme="majorBidi"/>
        </w:rPr>
      </w:pPr>
    </w:p>
    <w:p w14:paraId="2C357C4E" w14:textId="1E953DBB" w:rsidR="00820D57" w:rsidRPr="00783A06" w:rsidRDefault="00663FF5">
      <w:pPr>
        <w:rPr>
          <w:rFonts w:asciiTheme="majorBidi" w:hAnsiTheme="majorBidi" w:cstheme="majorBidi"/>
        </w:rPr>
      </w:pPr>
      <w:r w:rsidRPr="00783A06">
        <w:rPr>
          <w:rFonts w:asciiTheme="majorBidi" w:eastAsia="Calibri" w:hAnsiTheme="majorBidi" w:cstheme="majorBidi"/>
          <w:b/>
          <w:bCs/>
          <w:sz w:val="20"/>
          <w:szCs w:val="20"/>
        </w:rPr>
        <w:t>Appendix 3</w:t>
      </w:r>
      <w:r w:rsidRPr="00783A06">
        <w:rPr>
          <w:rFonts w:asciiTheme="majorBidi" w:eastAsia="Times New Roman" w:hAnsiTheme="majorBidi" w:cstheme="majorBidi"/>
          <w:b/>
          <w:bCs/>
          <w:sz w:val="20"/>
          <w:szCs w:val="24"/>
        </w:rPr>
        <w:t>.</w:t>
      </w:r>
      <w:r w:rsidRPr="00783A06">
        <w:rPr>
          <w:rFonts w:asciiTheme="majorBidi" w:eastAsia="Times New Roman" w:hAnsiTheme="majorBidi" w:cstheme="majorBidi"/>
          <w:sz w:val="20"/>
          <w:szCs w:val="24"/>
        </w:rPr>
        <w:t xml:space="preserve"> Comparison of the mean ± standard deviation of various dimensions of the organizational-citizenship behavior with the demographic variables in surgical technologists of the present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4"/>
        <w:gridCol w:w="1211"/>
        <w:gridCol w:w="1689"/>
        <w:gridCol w:w="1210"/>
        <w:gridCol w:w="1532"/>
        <w:gridCol w:w="1214"/>
      </w:tblGrid>
      <w:tr w:rsidR="006517E2" w:rsidRPr="00783A06" w14:paraId="631C328F" w14:textId="77777777" w:rsidTr="002F0095">
        <w:tc>
          <w:tcPr>
            <w:tcW w:w="1334" w:type="pct"/>
            <w:vMerge w:val="restart"/>
          </w:tcPr>
          <w:p w14:paraId="74377F84" w14:textId="531DDD7F" w:rsidR="006517E2" w:rsidRPr="006517E2" w:rsidRDefault="006517E2" w:rsidP="002F009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Variables and levels</w:t>
            </w:r>
          </w:p>
        </w:tc>
        <w:tc>
          <w:tcPr>
            <w:tcW w:w="3666" w:type="pct"/>
            <w:gridSpan w:val="5"/>
          </w:tcPr>
          <w:p w14:paraId="54D3F99F" w14:textId="725D85CE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The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Organizational-Citizenship Behavior</w:t>
            </w:r>
          </w:p>
        </w:tc>
      </w:tr>
      <w:tr w:rsidR="006517E2" w:rsidRPr="00783A06" w14:paraId="2F5F8E9E" w14:textId="77777777" w:rsidTr="002F0095">
        <w:tc>
          <w:tcPr>
            <w:tcW w:w="1334" w:type="pct"/>
            <w:vMerge/>
          </w:tcPr>
          <w:p w14:paraId="6E4A6F2C" w14:textId="77777777" w:rsidR="006517E2" w:rsidRPr="006517E2" w:rsidRDefault="006517E2" w:rsidP="002F009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</w:tcPr>
          <w:p w14:paraId="3897CF50" w14:textId="709A7A2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Altruism</w:t>
            </w:r>
          </w:p>
        </w:tc>
        <w:tc>
          <w:tcPr>
            <w:tcW w:w="903" w:type="pct"/>
          </w:tcPr>
          <w:p w14:paraId="32F9124B" w14:textId="363DF04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Work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Conscience</w:t>
            </w:r>
          </w:p>
        </w:tc>
        <w:tc>
          <w:tcPr>
            <w:tcW w:w="647" w:type="pct"/>
          </w:tcPr>
          <w:p w14:paraId="183FA61C" w14:textId="25684AC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Chivalry</w:t>
            </w:r>
          </w:p>
        </w:tc>
        <w:tc>
          <w:tcPr>
            <w:tcW w:w="819" w:type="pct"/>
          </w:tcPr>
          <w:p w14:paraId="5CD431FF" w14:textId="65C4376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Social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Etiquette</w:t>
            </w:r>
          </w:p>
        </w:tc>
        <w:tc>
          <w:tcPr>
            <w:tcW w:w="650" w:type="pct"/>
          </w:tcPr>
          <w:p w14:paraId="538EFBD2" w14:textId="5028D4A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Politeness</w:t>
            </w:r>
          </w:p>
        </w:tc>
      </w:tr>
      <w:tr w:rsidR="006517E2" w:rsidRPr="00783A06" w14:paraId="4FBC014C" w14:textId="77777777" w:rsidTr="002F0095">
        <w:tc>
          <w:tcPr>
            <w:tcW w:w="1334" w:type="pct"/>
          </w:tcPr>
          <w:p w14:paraId="6120AD55" w14:textId="616CBA24" w:rsidR="006517E2" w:rsidRPr="006517E2" w:rsidRDefault="006517E2" w:rsidP="002F009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Gender</w:t>
            </w:r>
          </w:p>
        </w:tc>
        <w:tc>
          <w:tcPr>
            <w:tcW w:w="648" w:type="pct"/>
          </w:tcPr>
          <w:p w14:paraId="3DA68D64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903" w:type="pct"/>
          </w:tcPr>
          <w:p w14:paraId="398B044E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47" w:type="pct"/>
          </w:tcPr>
          <w:p w14:paraId="2530E90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819" w:type="pct"/>
          </w:tcPr>
          <w:p w14:paraId="60693A7D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50" w:type="pct"/>
          </w:tcPr>
          <w:p w14:paraId="3FF5B20A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</w:tr>
      <w:tr w:rsidR="006517E2" w:rsidRPr="00783A06" w14:paraId="0779EC81" w14:textId="77777777" w:rsidTr="002F0095">
        <w:tc>
          <w:tcPr>
            <w:tcW w:w="1334" w:type="pct"/>
          </w:tcPr>
          <w:p w14:paraId="12FC1119" w14:textId="2FA079F3" w:rsidR="006517E2" w:rsidRPr="006517E2" w:rsidRDefault="006517E2" w:rsidP="002F0095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648" w:type="pct"/>
          </w:tcPr>
          <w:p w14:paraId="6B289A16" w14:textId="708F82C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16.55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4.94</w:t>
            </w:r>
          </w:p>
        </w:tc>
        <w:tc>
          <w:tcPr>
            <w:tcW w:w="903" w:type="pct"/>
          </w:tcPr>
          <w:p w14:paraId="0FAC2C11" w14:textId="03B246C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17.56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4.38</w:t>
            </w:r>
          </w:p>
        </w:tc>
        <w:tc>
          <w:tcPr>
            <w:tcW w:w="647" w:type="pct"/>
          </w:tcPr>
          <w:p w14:paraId="5B233535" w14:textId="25C5E76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13.51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3.77</w:t>
            </w:r>
          </w:p>
        </w:tc>
        <w:tc>
          <w:tcPr>
            <w:tcW w:w="819" w:type="pct"/>
          </w:tcPr>
          <w:p w14:paraId="70BD1276" w14:textId="39DA6FF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14.10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4.45</w:t>
            </w:r>
          </w:p>
        </w:tc>
        <w:tc>
          <w:tcPr>
            <w:tcW w:w="650" w:type="pct"/>
          </w:tcPr>
          <w:p w14:paraId="207A1B66" w14:textId="7D1C275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2.32</w:t>
            </w:r>
          </w:p>
        </w:tc>
      </w:tr>
      <w:tr w:rsidR="006517E2" w:rsidRPr="00783A06" w14:paraId="47BD7EA6" w14:textId="77777777" w:rsidTr="002F0095">
        <w:tc>
          <w:tcPr>
            <w:tcW w:w="1334" w:type="pct"/>
          </w:tcPr>
          <w:p w14:paraId="2B36C28C" w14:textId="6FE4B6C5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648" w:type="pct"/>
          </w:tcPr>
          <w:p w14:paraId="6ED24E8C" w14:textId="02B6AAB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22.75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3.71</w:t>
            </w:r>
          </w:p>
        </w:tc>
        <w:tc>
          <w:tcPr>
            <w:tcW w:w="903" w:type="pct"/>
          </w:tcPr>
          <w:p w14:paraId="151C3AF6" w14:textId="4334C42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23.27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4.27</w:t>
            </w:r>
          </w:p>
        </w:tc>
        <w:tc>
          <w:tcPr>
            <w:tcW w:w="647" w:type="pct"/>
          </w:tcPr>
          <w:p w14:paraId="770EAAA2" w14:textId="590AAA3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19.28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3.93</w:t>
            </w:r>
          </w:p>
        </w:tc>
        <w:tc>
          <w:tcPr>
            <w:tcW w:w="819" w:type="pct"/>
          </w:tcPr>
          <w:p w14:paraId="08B4FCB2" w14:textId="1A6FEFD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21.18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4.97</w:t>
            </w:r>
          </w:p>
        </w:tc>
        <w:tc>
          <w:tcPr>
            <w:tcW w:w="650" w:type="pct"/>
          </w:tcPr>
          <w:p w14:paraId="224EE540" w14:textId="5F6680DD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3.29</w:t>
            </w:r>
          </w:p>
        </w:tc>
      </w:tr>
      <w:tr w:rsidR="006517E2" w:rsidRPr="00783A06" w14:paraId="330426EC" w14:textId="77777777" w:rsidTr="002F0095">
        <w:tc>
          <w:tcPr>
            <w:tcW w:w="1334" w:type="pct"/>
          </w:tcPr>
          <w:p w14:paraId="4C7325A6" w14:textId="44211E38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648" w:type="pct"/>
          </w:tcPr>
          <w:p w14:paraId="78782E23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0.310</w:t>
            </w:r>
          </w:p>
        </w:tc>
        <w:tc>
          <w:tcPr>
            <w:tcW w:w="903" w:type="pct"/>
          </w:tcPr>
          <w:p w14:paraId="358EF6F1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0.580</w:t>
            </w:r>
          </w:p>
        </w:tc>
        <w:tc>
          <w:tcPr>
            <w:tcW w:w="647" w:type="pct"/>
          </w:tcPr>
          <w:p w14:paraId="48A449B3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0.170</w:t>
            </w:r>
          </w:p>
        </w:tc>
        <w:tc>
          <w:tcPr>
            <w:tcW w:w="819" w:type="pct"/>
          </w:tcPr>
          <w:p w14:paraId="61AC432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0.280</w:t>
            </w:r>
          </w:p>
        </w:tc>
        <w:tc>
          <w:tcPr>
            <w:tcW w:w="650" w:type="pct"/>
          </w:tcPr>
          <w:p w14:paraId="2899E573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0.340</w:t>
            </w:r>
          </w:p>
        </w:tc>
      </w:tr>
      <w:tr w:rsidR="006517E2" w:rsidRPr="00783A06" w14:paraId="77D2462E" w14:textId="77777777" w:rsidTr="002F0095">
        <w:tc>
          <w:tcPr>
            <w:tcW w:w="1334" w:type="pct"/>
          </w:tcPr>
          <w:p w14:paraId="2B3B4A3F" w14:textId="6B3D1B38" w:rsidR="006517E2" w:rsidRPr="006517E2" w:rsidRDefault="006517E2" w:rsidP="002F009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Age group (y)</w:t>
            </w:r>
          </w:p>
        </w:tc>
        <w:tc>
          <w:tcPr>
            <w:tcW w:w="648" w:type="pct"/>
          </w:tcPr>
          <w:p w14:paraId="1C9C2A9F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903" w:type="pct"/>
          </w:tcPr>
          <w:p w14:paraId="2E1BD4E4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47" w:type="pct"/>
          </w:tcPr>
          <w:p w14:paraId="7CC2F6B8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819" w:type="pct"/>
          </w:tcPr>
          <w:p w14:paraId="5E7FE8C4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50" w:type="pct"/>
          </w:tcPr>
          <w:p w14:paraId="6C11896F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</w:tr>
      <w:tr w:rsidR="006517E2" w:rsidRPr="00783A06" w14:paraId="7B053333" w14:textId="77777777" w:rsidTr="002F0095">
        <w:tc>
          <w:tcPr>
            <w:tcW w:w="1334" w:type="pct"/>
          </w:tcPr>
          <w:p w14:paraId="1BDBAD2E" w14:textId="7F70C4F1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648" w:type="pct"/>
          </w:tcPr>
          <w:p w14:paraId="558F86EA" w14:textId="636C5FD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16.44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4.45</w:t>
            </w:r>
          </w:p>
        </w:tc>
        <w:tc>
          <w:tcPr>
            <w:tcW w:w="903" w:type="pct"/>
          </w:tcPr>
          <w:p w14:paraId="7E37AA9A" w14:textId="0DF695E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17.02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0.37</w:t>
            </w:r>
          </w:p>
        </w:tc>
        <w:tc>
          <w:tcPr>
            <w:tcW w:w="647" w:type="pct"/>
          </w:tcPr>
          <w:p w14:paraId="3898CFDB" w14:textId="1A340D1A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12.95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3.31</w:t>
            </w:r>
          </w:p>
        </w:tc>
        <w:tc>
          <w:tcPr>
            <w:tcW w:w="819" w:type="pct"/>
          </w:tcPr>
          <w:p w14:paraId="596ACC6A" w14:textId="1BE80945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13.47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5.14</w:t>
            </w:r>
          </w:p>
        </w:tc>
        <w:tc>
          <w:tcPr>
            <w:tcW w:w="650" w:type="pct"/>
          </w:tcPr>
          <w:p w14:paraId="7130DFC3" w14:textId="4D54933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17.29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2.05</w:t>
            </w:r>
          </w:p>
        </w:tc>
      </w:tr>
      <w:tr w:rsidR="006517E2" w:rsidRPr="00783A06" w14:paraId="77245046" w14:textId="77777777" w:rsidTr="002F0095">
        <w:tc>
          <w:tcPr>
            <w:tcW w:w="1334" w:type="pct"/>
          </w:tcPr>
          <w:p w14:paraId="7907E15B" w14:textId="531444DB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31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648" w:type="pct"/>
          </w:tcPr>
          <w:p w14:paraId="3E5D51A6" w14:textId="6E32CAA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22.13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3.83</w:t>
            </w:r>
          </w:p>
        </w:tc>
        <w:tc>
          <w:tcPr>
            <w:tcW w:w="903" w:type="pct"/>
          </w:tcPr>
          <w:p w14:paraId="1D12353C" w14:textId="4341B27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22.18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3.29</w:t>
            </w:r>
          </w:p>
        </w:tc>
        <w:tc>
          <w:tcPr>
            <w:tcW w:w="647" w:type="pct"/>
          </w:tcPr>
          <w:p w14:paraId="5E90EFCC" w14:textId="1832152A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18.35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3.29</w:t>
            </w:r>
          </w:p>
        </w:tc>
        <w:tc>
          <w:tcPr>
            <w:tcW w:w="819" w:type="pct"/>
          </w:tcPr>
          <w:p w14:paraId="794C5D5E" w14:textId="68B048C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21.12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4.12</w:t>
            </w:r>
          </w:p>
        </w:tc>
        <w:tc>
          <w:tcPr>
            <w:tcW w:w="650" w:type="pct"/>
          </w:tcPr>
          <w:p w14:paraId="01A6CD72" w14:textId="6997D030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1.83</w:t>
            </w:r>
          </w:p>
        </w:tc>
      </w:tr>
      <w:tr w:rsidR="006517E2" w:rsidRPr="00783A06" w14:paraId="586A84B9" w14:textId="77777777" w:rsidTr="002F0095">
        <w:tc>
          <w:tcPr>
            <w:tcW w:w="1334" w:type="pct"/>
          </w:tcPr>
          <w:p w14:paraId="77DD136F" w14:textId="30F029AF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41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648" w:type="pct"/>
          </w:tcPr>
          <w:p w14:paraId="773F7811" w14:textId="1A72C58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22.69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6.23</w:t>
            </w:r>
          </w:p>
        </w:tc>
        <w:tc>
          <w:tcPr>
            <w:tcW w:w="903" w:type="pct"/>
          </w:tcPr>
          <w:p w14:paraId="58EE0FFF" w14:textId="03C5AAD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22.76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4.69</w:t>
            </w:r>
          </w:p>
        </w:tc>
        <w:tc>
          <w:tcPr>
            <w:tcW w:w="647" w:type="pct"/>
          </w:tcPr>
          <w:p w14:paraId="3FE89229" w14:textId="41FED8E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20.46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4.99</w:t>
            </w:r>
          </w:p>
        </w:tc>
        <w:tc>
          <w:tcPr>
            <w:tcW w:w="819" w:type="pct"/>
          </w:tcPr>
          <w:p w14:paraId="583C17A5" w14:textId="7FF8A8E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6.17</w:t>
            </w:r>
          </w:p>
        </w:tc>
        <w:tc>
          <w:tcPr>
            <w:tcW w:w="650" w:type="pct"/>
          </w:tcPr>
          <w:p w14:paraId="1463EC3C" w14:textId="74B3B26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21.36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4.89</w:t>
            </w:r>
          </w:p>
        </w:tc>
      </w:tr>
      <w:tr w:rsidR="006517E2" w:rsidRPr="00783A06" w14:paraId="161D43EA" w14:textId="77777777" w:rsidTr="002F0095">
        <w:tc>
          <w:tcPr>
            <w:tcW w:w="1334" w:type="pct"/>
          </w:tcPr>
          <w:p w14:paraId="0D627E9E" w14:textId="11DF4819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648" w:type="pct"/>
          </w:tcPr>
          <w:p w14:paraId="16A01D70" w14:textId="3DBF5446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903" w:type="pct"/>
          </w:tcPr>
          <w:p w14:paraId="17960158" w14:textId="534B25A2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47" w:type="pct"/>
          </w:tcPr>
          <w:p w14:paraId="70BE5486" w14:textId="75700813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819" w:type="pct"/>
          </w:tcPr>
          <w:p w14:paraId="50BD846D" w14:textId="2A68D744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50" w:type="pct"/>
          </w:tcPr>
          <w:p w14:paraId="118E2B3B" w14:textId="7A21F600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6517E2" w:rsidRPr="00783A06" w14:paraId="1D8218A7" w14:textId="77777777" w:rsidTr="002F0095">
        <w:tc>
          <w:tcPr>
            <w:tcW w:w="1334" w:type="pct"/>
          </w:tcPr>
          <w:p w14:paraId="6DA2E269" w14:textId="79E3CD17" w:rsidR="006517E2" w:rsidRPr="006517E2" w:rsidRDefault="006517E2" w:rsidP="002F0095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Work experience (y)</w:t>
            </w:r>
          </w:p>
        </w:tc>
        <w:tc>
          <w:tcPr>
            <w:tcW w:w="648" w:type="pct"/>
          </w:tcPr>
          <w:p w14:paraId="1CD4D9A5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903" w:type="pct"/>
          </w:tcPr>
          <w:p w14:paraId="2CAE6064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47" w:type="pct"/>
          </w:tcPr>
          <w:p w14:paraId="38B4A0D0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819" w:type="pct"/>
          </w:tcPr>
          <w:p w14:paraId="048A2628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650" w:type="pct"/>
          </w:tcPr>
          <w:p w14:paraId="42E670C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</w:tr>
      <w:tr w:rsidR="006517E2" w:rsidRPr="00783A06" w14:paraId="358A3E1A" w14:textId="77777777" w:rsidTr="002F0095">
        <w:tc>
          <w:tcPr>
            <w:tcW w:w="1334" w:type="pct"/>
          </w:tcPr>
          <w:p w14:paraId="05F401E1" w14:textId="5E35614A" w:rsidR="006517E2" w:rsidRPr="006517E2" w:rsidRDefault="007866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&lt; </w:t>
            </w:r>
            <w:r w:rsidR="006517E2"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648" w:type="pct"/>
          </w:tcPr>
          <w:p w14:paraId="7CF8CB82" w14:textId="27FD44D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16.17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4.46</w:t>
            </w:r>
          </w:p>
        </w:tc>
        <w:tc>
          <w:tcPr>
            <w:tcW w:w="903" w:type="pct"/>
          </w:tcPr>
          <w:p w14:paraId="6FA431F6" w14:textId="3EECB0C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4.28</w:t>
            </w:r>
          </w:p>
        </w:tc>
        <w:tc>
          <w:tcPr>
            <w:tcW w:w="647" w:type="pct"/>
          </w:tcPr>
          <w:p w14:paraId="091D8E66" w14:textId="2EECF2D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12.78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3.48</w:t>
            </w:r>
          </w:p>
        </w:tc>
        <w:tc>
          <w:tcPr>
            <w:tcW w:w="819" w:type="pct"/>
          </w:tcPr>
          <w:p w14:paraId="4DECA569" w14:textId="16C65BD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13.06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3.08</w:t>
            </w:r>
          </w:p>
        </w:tc>
        <w:tc>
          <w:tcPr>
            <w:tcW w:w="650" w:type="pct"/>
          </w:tcPr>
          <w:p w14:paraId="0A929C7E" w14:textId="7A8E866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17.12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2.12</w:t>
            </w:r>
          </w:p>
        </w:tc>
      </w:tr>
      <w:tr w:rsidR="006517E2" w:rsidRPr="00783A06" w14:paraId="310E1A51" w14:textId="77777777" w:rsidTr="002F0095">
        <w:tc>
          <w:tcPr>
            <w:tcW w:w="1334" w:type="pct"/>
          </w:tcPr>
          <w:p w14:paraId="48C0A8B7" w14:textId="6D2199E1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6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648" w:type="pct"/>
          </w:tcPr>
          <w:p w14:paraId="22155956" w14:textId="0133E9A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19.19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2.22</w:t>
            </w:r>
          </w:p>
        </w:tc>
        <w:tc>
          <w:tcPr>
            <w:tcW w:w="903" w:type="pct"/>
          </w:tcPr>
          <w:p w14:paraId="2810FE74" w14:textId="58450FA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20.80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2.94</w:t>
            </w:r>
          </w:p>
        </w:tc>
        <w:tc>
          <w:tcPr>
            <w:tcW w:w="647" w:type="pct"/>
          </w:tcPr>
          <w:p w14:paraId="2EFE632F" w14:textId="751485F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15.66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2.17</w:t>
            </w:r>
          </w:p>
        </w:tc>
        <w:tc>
          <w:tcPr>
            <w:tcW w:w="819" w:type="pct"/>
          </w:tcPr>
          <w:p w14:paraId="702FE101" w14:textId="24A57B2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17.85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3.80</w:t>
            </w:r>
          </w:p>
        </w:tc>
        <w:tc>
          <w:tcPr>
            <w:tcW w:w="650" w:type="pct"/>
          </w:tcPr>
          <w:p w14:paraId="77D7E8E2" w14:textId="1AADF8D0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18.57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0.74</w:t>
            </w:r>
          </w:p>
        </w:tc>
      </w:tr>
      <w:tr w:rsidR="006517E2" w:rsidRPr="00783A06" w14:paraId="04944A37" w14:textId="77777777" w:rsidTr="002F0095">
        <w:tc>
          <w:tcPr>
            <w:tcW w:w="1334" w:type="pct"/>
          </w:tcPr>
          <w:p w14:paraId="7A6AE77A" w14:textId="0EDD48F9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11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648" w:type="pct"/>
          </w:tcPr>
          <w:p w14:paraId="723F3492" w14:textId="6AFE275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21.72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3.87</w:t>
            </w:r>
          </w:p>
        </w:tc>
        <w:tc>
          <w:tcPr>
            <w:tcW w:w="903" w:type="pct"/>
          </w:tcPr>
          <w:p w14:paraId="7DD0AB9D" w14:textId="679778D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22.13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3.90</w:t>
            </w:r>
          </w:p>
        </w:tc>
        <w:tc>
          <w:tcPr>
            <w:tcW w:w="647" w:type="pct"/>
          </w:tcPr>
          <w:p w14:paraId="49549980" w14:textId="7C932A6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18.28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3.44</w:t>
            </w:r>
          </w:p>
        </w:tc>
        <w:tc>
          <w:tcPr>
            <w:tcW w:w="819" w:type="pct"/>
          </w:tcPr>
          <w:p w14:paraId="4D9199E4" w14:textId="682A8E9A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19.71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4.54</w:t>
            </w:r>
          </w:p>
        </w:tc>
        <w:tc>
          <w:tcPr>
            <w:tcW w:w="650" w:type="pct"/>
          </w:tcPr>
          <w:p w14:paraId="65C9AA39" w14:textId="744C14AD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19.22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1.60</w:t>
            </w:r>
          </w:p>
        </w:tc>
      </w:tr>
      <w:tr w:rsidR="006517E2" w:rsidRPr="00783A06" w14:paraId="77246A3C" w14:textId="77777777" w:rsidTr="002F0095">
        <w:tc>
          <w:tcPr>
            <w:tcW w:w="1334" w:type="pct"/>
          </w:tcPr>
          <w:p w14:paraId="57FD10C0" w14:textId="2C0F11D9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16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648" w:type="pct"/>
          </w:tcPr>
          <w:p w14:paraId="22787CDA" w14:textId="2702E45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23.54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4.09</w:t>
            </w:r>
          </w:p>
        </w:tc>
        <w:tc>
          <w:tcPr>
            <w:tcW w:w="903" w:type="pct"/>
          </w:tcPr>
          <w:p w14:paraId="035A8EA4" w14:textId="201CFD5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23.87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4.72</w:t>
            </w:r>
          </w:p>
        </w:tc>
        <w:tc>
          <w:tcPr>
            <w:tcW w:w="647" w:type="pct"/>
          </w:tcPr>
          <w:p w14:paraId="441EDC14" w14:textId="22574F9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19.46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4.48</w:t>
            </w:r>
          </w:p>
        </w:tc>
        <w:tc>
          <w:tcPr>
            <w:tcW w:w="819" w:type="pct"/>
          </w:tcPr>
          <w:p w14:paraId="6EEDD570" w14:textId="18B06FB5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22.96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4.26</w:t>
            </w:r>
          </w:p>
        </w:tc>
        <w:tc>
          <w:tcPr>
            <w:tcW w:w="650" w:type="pct"/>
          </w:tcPr>
          <w:p w14:paraId="3522124A" w14:textId="5B16AC0A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20.90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6.04</w:t>
            </w:r>
          </w:p>
        </w:tc>
      </w:tr>
      <w:tr w:rsidR="006517E2" w:rsidRPr="00783A06" w14:paraId="3B2D0F8F" w14:textId="77777777" w:rsidTr="002F0095">
        <w:tc>
          <w:tcPr>
            <w:tcW w:w="1334" w:type="pct"/>
          </w:tcPr>
          <w:p w14:paraId="38977D55" w14:textId="1CE8B7CE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21</w:t>
            </w:r>
            <w:r w:rsidR="007866E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- </w:t>
            </w: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648" w:type="pct"/>
          </w:tcPr>
          <w:p w14:paraId="26AFFC59" w14:textId="2793664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21.10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7.04</w:t>
            </w:r>
          </w:p>
        </w:tc>
        <w:tc>
          <w:tcPr>
            <w:tcW w:w="903" w:type="pct"/>
          </w:tcPr>
          <w:p w14:paraId="4870AD56" w14:textId="68E3B57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20.70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71.40</w:t>
            </w:r>
          </w:p>
        </w:tc>
        <w:tc>
          <w:tcPr>
            <w:tcW w:w="647" w:type="pct"/>
          </w:tcPr>
          <w:p w14:paraId="25B68F44" w14:textId="0DE574A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21.10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4.39</w:t>
            </w:r>
          </w:p>
        </w:tc>
        <w:tc>
          <w:tcPr>
            <w:tcW w:w="819" w:type="pct"/>
          </w:tcPr>
          <w:p w14:paraId="67A2E111" w14:textId="5F6818C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20.12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7.29</w:t>
            </w:r>
          </w:p>
        </w:tc>
        <w:tc>
          <w:tcPr>
            <w:tcW w:w="650" w:type="pct"/>
          </w:tcPr>
          <w:p w14:paraId="6EA1404F" w14:textId="19820DF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21.90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6.04</w:t>
            </w:r>
          </w:p>
        </w:tc>
      </w:tr>
      <w:tr w:rsidR="006517E2" w:rsidRPr="00783A06" w14:paraId="1E289FCF" w14:textId="77777777" w:rsidTr="002F0095">
        <w:tc>
          <w:tcPr>
            <w:tcW w:w="1334" w:type="pct"/>
          </w:tcPr>
          <w:p w14:paraId="788B69D4" w14:textId="378CEF7E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648" w:type="pct"/>
          </w:tcPr>
          <w:p w14:paraId="1767DC22" w14:textId="40FAF8A1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903" w:type="pct"/>
          </w:tcPr>
          <w:p w14:paraId="0674D068" w14:textId="48BAE9DB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47" w:type="pct"/>
          </w:tcPr>
          <w:p w14:paraId="4A6BE745" w14:textId="2FD5C202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819" w:type="pct"/>
          </w:tcPr>
          <w:p w14:paraId="28941277" w14:textId="7BBA1917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50" w:type="pct"/>
          </w:tcPr>
          <w:p w14:paraId="5395353F" w14:textId="1280405A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6517E2" w:rsidRPr="00783A06" w14:paraId="77114B5D" w14:textId="77777777" w:rsidTr="002F0095">
        <w:tc>
          <w:tcPr>
            <w:tcW w:w="1334" w:type="pct"/>
          </w:tcPr>
          <w:p w14:paraId="7EB3ED70" w14:textId="2332351E" w:rsidR="006517E2" w:rsidRPr="006517E2" w:rsidRDefault="006517E2" w:rsidP="002F009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lastRenderedPageBreak/>
              <w:t>Field of work</w:t>
            </w:r>
          </w:p>
        </w:tc>
        <w:tc>
          <w:tcPr>
            <w:tcW w:w="648" w:type="pct"/>
          </w:tcPr>
          <w:p w14:paraId="57A8D78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903" w:type="pct"/>
          </w:tcPr>
          <w:p w14:paraId="03620B6D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647" w:type="pct"/>
          </w:tcPr>
          <w:p w14:paraId="635D07D9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819" w:type="pct"/>
          </w:tcPr>
          <w:p w14:paraId="0302F2F7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650" w:type="pct"/>
          </w:tcPr>
          <w:p w14:paraId="232FAD1F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6517E2" w:rsidRPr="00783A06" w14:paraId="39A6766C" w14:textId="77777777" w:rsidTr="002F0095">
        <w:tc>
          <w:tcPr>
            <w:tcW w:w="1334" w:type="pct"/>
          </w:tcPr>
          <w:p w14:paraId="464F6E9C" w14:textId="4174A072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General surgery</w:t>
            </w:r>
          </w:p>
        </w:tc>
        <w:tc>
          <w:tcPr>
            <w:tcW w:w="648" w:type="pct"/>
          </w:tcPr>
          <w:p w14:paraId="70533C92" w14:textId="1C8A615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14.61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5.16</w:t>
            </w:r>
          </w:p>
        </w:tc>
        <w:tc>
          <w:tcPr>
            <w:tcW w:w="903" w:type="pct"/>
          </w:tcPr>
          <w:p w14:paraId="4447AE71" w14:textId="38E8703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14.76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0.97</w:t>
            </w:r>
          </w:p>
        </w:tc>
        <w:tc>
          <w:tcPr>
            <w:tcW w:w="647" w:type="pct"/>
          </w:tcPr>
          <w:p w14:paraId="0CFBF334" w14:textId="678A4D5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12.04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4.84</w:t>
            </w:r>
          </w:p>
        </w:tc>
        <w:tc>
          <w:tcPr>
            <w:tcW w:w="819" w:type="pct"/>
          </w:tcPr>
          <w:p w14:paraId="38ADD6AD" w14:textId="2F239A4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11.42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5.67</w:t>
            </w:r>
          </w:p>
        </w:tc>
        <w:tc>
          <w:tcPr>
            <w:tcW w:w="650" w:type="pct"/>
          </w:tcPr>
          <w:p w14:paraId="00117AF3" w14:textId="3BA6373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16.44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2.89</w:t>
            </w:r>
          </w:p>
        </w:tc>
      </w:tr>
      <w:tr w:rsidR="006517E2" w:rsidRPr="00783A06" w14:paraId="56CB1C29" w14:textId="77777777" w:rsidTr="002F0095">
        <w:tc>
          <w:tcPr>
            <w:tcW w:w="1334" w:type="pct"/>
          </w:tcPr>
          <w:p w14:paraId="767DA650" w14:textId="4489A924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Orthopedist</w:t>
            </w:r>
          </w:p>
        </w:tc>
        <w:tc>
          <w:tcPr>
            <w:tcW w:w="648" w:type="pct"/>
          </w:tcPr>
          <w:p w14:paraId="4D623CE1" w14:textId="2200DD2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17.29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2.89</w:t>
            </w:r>
          </w:p>
        </w:tc>
        <w:tc>
          <w:tcPr>
            <w:tcW w:w="903" w:type="pct"/>
          </w:tcPr>
          <w:p w14:paraId="4CC65A48" w14:textId="7A6356E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19.05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2.70</w:t>
            </w:r>
          </w:p>
        </w:tc>
        <w:tc>
          <w:tcPr>
            <w:tcW w:w="647" w:type="pct"/>
          </w:tcPr>
          <w:p w14:paraId="70824E20" w14:textId="50F0AC7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14.20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2.80</w:t>
            </w:r>
          </w:p>
        </w:tc>
        <w:tc>
          <w:tcPr>
            <w:tcW w:w="819" w:type="pct"/>
          </w:tcPr>
          <w:p w14:paraId="51FC16E3" w14:textId="7A939E0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16.33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4.25</w:t>
            </w:r>
          </w:p>
        </w:tc>
        <w:tc>
          <w:tcPr>
            <w:tcW w:w="650" w:type="pct"/>
          </w:tcPr>
          <w:p w14:paraId="4F06E6A5" w14:textId="3721F7A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18.36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0.87</w:t>
            </w:r>
          </w:p>
        </w:tc>
      </w:tr>
      <w:tr w:rsidR="006517E2" w:rsidRPr="00783A06" w14:paraId="3BA2301C" w14:textId="77777777" w:rsidTr="002F0095">
        <w:tc>
          <w:tcPr>
            <w:tcW w:w="1334" w:type="pct"/>
          </w:tcPr>
          <w:p w14:paraId="40D9B51B" w14:textId="2D0AB520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Urology</w:t>
            </w:r>
          </w:p>
        </w:tc>
        <w:tc>
          <w:tcPr>
            <w:tcW w:w="648" w:type="pct"/>
          </w:tcPr>
          <w:p w14:paraId="7B05A54C" w14:textId="3BC14C1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18.86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1.68</w:t>
            </w:r>
          </w:p>
        </w:tc>
        <w:tc>
          <w:tcPr>
            <w:tcW w:w="903" w:type="pct"/>
          </w:tcPr>
          <w:p w14:paraId="22A3424E" w14:textId="094EABC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20.66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0.48</w:t>
            </w:r>
          </w:p>
        </w:tc>
        <w:tc>
          <w:tcPr>
            <w:tcW w:w="647" w:type="pct"/>
          </w:tcPr>
          <w:p w14:paraId="6C33812D" w14:textId="5EBAC48D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0.63</w:t>
            </w:r>
          </w:p>
        </w:tc>
        <w:tc>
          <w:tcPr>
            <w:tcW w:w="819" w:type="pct"/>
          </w:tcPr>
          <w:p w14:paraId="0EEF8932" w14:textId="03A91BDE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16.66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3.88</w:t>
            </w:r>
          </w:p>
        </w:tc>
        <w:tc>
          <w:tcPr>
            <w:tcW w:w="650" w:type="pct"/>
          </w:tcPr>
          <w:p w14:paraId="166F01BB" w14:textId="285E89E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18.13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0.51</w:t>
            </w:r>
          </w:p>
        </w:tc>
      </w:tr>
      <w:tr w:rsidR="006517E2" w:rsidRPr="00783A06" w14:paraId="5E7507E8" w14:textId="77777777" w:rsidTr="002F0095">
        <w:tc>
          <w:tcPr>
            <w:tcW w:w="1334" w:type="pct"/>
          </w:tcPr>
          <w:p w14:paraId="58528AD0" w14:textId="5C2ED602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Heart</w:t>
            </w:r>
          </w:p>
        </w:tc>
        <w:tc>
          <w:tcPr>
            <w:tcW w:w="648" w:type="pct"/>
          </w:tcPr>
          <w:p w14:paraId="71A42932" w14:textId="57B6AA8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22.22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2.98</w:t>
            </w:r>
          </w:p>
        </w:tc>
        <w:tc>
          <w:tcPr>
            <w:tcW w:w="903" w:type="pct"/>
          </w:tcPr>
          <w:p w14:paraId="41CD68FC" w14:textId="4F79D9F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22.09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2.14</w:t>
            </w:r>
          </w:p>
        </w:tc>
        <w:tc>
          <w:tcPr>
            <w:tcW w:w="647" w:type="pct"/>
          </w:tcPr>
          <w:p w14:paraId="00417546" w14:textId="177DC30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17.87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2.61</w:t>
            </w:r>
          </w:p>
        </w:tc>
        <w:tc>
          <w:tcPr>
            <w:tcW w:w="819" w:type="pct"/>
          </w:tcPr>
          <w:p w14:paraId="6A3CBD38" w14:textId="4204E3B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20.45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3.88</w:t>
            </w:r>
          </w:p>
        </w:tc>
        <w:tc>
          <w:tcPr>
            <w:tcW w:w="650" w:type="pct"/>
          </w:tcPr>
          <w:p w14:paraId="3733EF6D" w14:textId="22FB647D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19.03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1.12</w:t>
            </w:r>
          </w:p>
        </w:tc>
      </w:tr>
      <w:tr w:rsidR="006517E2" w:rsidRPr="00783A06" w14:paraId="6B2313D8" w14:textId="77777777" w:rsidTr="002F0095">
        <w:tc>
          <w:tcPr>
            <w:tcW w:w="1334" w:type="pct"/>
          </w:tcPr>
          <w:p w14:paraId="562458D4" w14:textId="04200005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Eyes and nerves</w:t>
            </w:r>
          </w:p>
        </w:tc>
        <w:tc>
          <w:tcPr>
            <w:tcW w:w="648" w:type="pct"/>
          </w:tcPr>
          <w:p w14:paraId="4B70A697" w14:textId="4E623645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23.44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3.67</w:t>
            </w:r>
          </w:p>
        </w:tc>
        <w:tc>
          <w:tcPr>
            <w:tcW w:w="903" w:type="pct"/>
          </w:tcPr>
          <w:p w14:paraId="3BB3C613" w14:textId="3D9C0A9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22.34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4.69</w:t>
            </w:r>
          </w:p>
        </w:tc>
        <w:tc>
          <w:tcPr>
            <w:tcW w:w="647" w:type="pct"/>
          </w:tcPr>
          <w:p w14:paraId="7AC28ADC" w14:textId="3FDF5A7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18.05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4.45</w:t>
            </w:r>
          </w:p>
        </w:tc>
        <w:tc>
          <w:tcPr>
            <w:tcW w:w="819" w:type="pct"/>
          </w:tcPr>
          <w:p w14:paraId="14561076" w14:textId="17F54FA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20.35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5.85</w:t>
            </w:r>
          </w:p>
        </w:tc>
        <w:tc>
          <w:tcPr>
            <w:tcW w:w="650" w:type="pct"/>
          </w:tcPr>
          <w:p w14:paraId="44C24021" w14:textId="6C0F049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20.35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3.28</w:t>
            </w:r>
          </w:p>
        </w:tc>
      </w:tr>
      <w:tr w:rsidR="006517E2" w:rsidRPr="00783A06" w14:paraId="53AFC125" w14:textId="77777777" w:rsidTr="002F0095">
        <w:tc>
          <w:tcPr>
            <w:tcW w:w="1334" w:type="pct"/>
          </w:tcPr>
          <w:p w14:paraId="62AE9CB3" w14:textId="4BF04D20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Ear, nose and throat</w:t>
            </w:r>
          </w:p>
        </w:tc>
        <w:tc>
          <w:tcPr>
            <w:tcW w:w="648" w:type="pct"/>
          </w:tcPr>
          <w:p w14:paraId="5FBE7C4E" w14:textId="30812EB0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24.12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5.98</w:t>
            </w:r>
          </w:p>
        </w:tc>
        <w:tc>
          <w:tcPr>
            <w:tcW w:w="903" w:type="pct"/>
          </w:tcPr>
          <w:p w14:paraId="29B3B127" w14:textId="11D050A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24.66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4.13</w:t>
            </w:r>
          </w:p>
        </w:tc>
        <w:tc>
          <w:tcPr>
            <w:tcW w:w="647" w:type="pct"/>
          </w:tcPr>
          <w:p w14:paraId="6D9FDF76" w14:textId="6AADBC6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18.26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0.76</w:t>
            </w:r>
          </w:p>
        </w:tc>
        <w:tc>
          <w:tcPr>
            <w:tcW w:w="819" w:type="pct"/>
          </w:tcPr>
          <w:p w14:paraId="294C97D9" w14:textId="0EEFC286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20.35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.85</w:t>
            </w:r>
          </w:p>
        </w:tc>
        <w:tc>
          <w:tcPr>
            <w:tcW w:w="650" w:type="pct"/>
          </w:tcPr>
          <w:p w14:paraId="7A6A1B8C" w14:textId="50D6AB2A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20.16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2.14</w:t>
            </w:r>
          </w:p>
        </w:tc>
      </w:tr>
      <w:tr w:rsidR="006517E2" w:rsidRPr="00783A06" w14:paraId="3E77868C" w14:textId="77777777" w:rsidTr="002F0095">
        <w:tc>
          <w:tcPr>
            <w:tcW w:w="1334" w:type="pct"/>
          </w:tcPr>
          <w:p w14:paraId="223CCA73" w14:textId="08B961DB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Skin and burns</w:t>
            </w:r>
          </w:p>
        </w:tc>
        <w:tc>
          <w:tcPr>
            <w:tcW w:w="648" w:type="pct"/>
          </w:tcPr>
          <w:p w14:paraId="112F65C9" w14:textId="537EF70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21.57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6.51</w:t>
            </w:r>
          </w:p>
        </w:tc>
        <w:tc>
          <w:tcPr>
            <w:tcW w:w="903" w:type="pct"/>
          </w:tcPr>
          <w:p w14:paraId="626098D9" w14:textId="2DCB4D95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21.54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4.83</w:t>
            </w:r>
          </w:p>
        </w:tc>
        <w:tc>
          <w:tcPr>
            <w:tcW w:w="647" w:type="pct"/>
          </w:tcPr>
          <w:p w14:paraId="2ED4ABF4" w14:textId="2E90103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20.31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4.13</w:t>
            </w:r>
          </w:p>
        </w:tc>
        <w:tc>
          <w:tcPr>
            <w:tcW w:w="819" w:type="pct"/>
          </w:tcPr>
          <w:p w14:paraId="2FD5716E" w14:textId="073C144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20.55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6.88</w:t>
            </w:r>
          </w:p>
        </w:tc>
        <w:tc>
          <w:tcPr>
            <w:tcW w:w="650" w:type="pct"/>
          </w:tcPr>
          <w:p w14:paraId="2A6D4EDF" w14:textId="0DB1174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20.68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2.96</w:t>
            </w:r>
          </w:p>
        </w:tc>
      </w:tr>
      <w:tr w:rsidR="006517E2" w:rsidRPr="00783A06" w14:paraId="01A71E14" w14:textId="77777777" w:rsidTr="002F0095">
        <w:tc>
          <w:tcPr>
            <w:tcW w:w="1334" w:type="pct"/>
          </w:tcPr>
          <w:p w14:paraId="3D2BFBAB" w14:textId="53BE8B13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Pediatrics</w:t>
            </w:r>
          </w:p>
        </w:tc>
        <w:tc>
          <w:tcPr>
            <w:tcW w:w="648" w:type="pct"/>
          </w:tcPr>
          <w:p w14:paraId="5B62AAE8" w14:textId="14C6219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2.88</w:t>
            </w:r>
          </w:p>
        </w:tc>
        <w:tc>
          <w:tcPr>
            <w:tcW w:w="903" w:type="pct"/>
          </w:tcPr>
          <w:p w14:paraId="734373AC" w14:textId="76CAABFF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3.78</w:t>
            </w:r>
          </w:p>
        </w:tc>
        <w:tc>
          <w:tcPr>
            <w:tcW w:w="647" w:type="pct"/>
          </w:tcPr>
          <w:p w14:paraId="7DB9952D" w14:textId="0FBAFB6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16.60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1.14</w:t>
            </w:r>
          </w:p>
        </w:tc>
        <w:tc>
          <w:tcPr>
            <w:tcW w:w="819" w:type="pct"/>
          </w:tcPr>
          <w:p w14:paraId="539CDDC0" w14:textId="569B30BC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2.88</w:t>
            </w:r>
          </w:p>
        </w:tc>
        <w:tc>
          <w:tcPr>
            <w:tcW w:w="650" w:type="pct"/>
          </w:tcPr>
          <w:p w14:paraId="43F3F913" w14:textId="7467B46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18.58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1.65</w:t>
            </w:r>
          </w:p>
        </w:tc>
      </w:tr>
      <w:tr w:rsidR="006517E2" w:rsidRPr="00783A06" w14:paraId="0AFCDABF" w14:textId="77777777" w:rsidTr="002F0095">
        <w:tc>
          <w:tcPr>
            <w:tcW w:w="1334" w:type="pct"/>
          </w:tcPr>
          <w:p w14:paraId="55B0AB28" w14:textId="6968B654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648" w:type="pct"/>
          </w:tcPr>
          <w:p w14:paraId="75A313A7" w14:textId="4FF91381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903" w:type="pct"/>
          </w:tcPr>
          <w:p w14:paraId="0C35D167" w14:textId="18FB3847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47" w:type="pct"/>
          </w:tcPr>
          <w:p w14:paraId="07AF06E8" w14:textId="4A403724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819" w:type="pct"/>
          </w:tcPr>
          <w:p w14:paraId="60A8A561" w14:textId="61AF1933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50" w:type="pct"/>
          </w:tcPr>
          <w:p w14:paraId="40DD75CC" w14:textId="1E552A9D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6517E2" w:rsidRPr="00783A06" w14:paraId="61193ADD" w14:textId="77777777" w:rsidTr="002F0095">
        <w:tc>
          <w:tcPr>
            <w:tcW w:w="1334" w:type="pct"/>
          </w:tcPr>
          <w:p w14:paraId="75121CBE" w14:textId="171F78A1" w:rsidR="006517E2" w:rsidRPr="006517E2" w:rsidRDefault="006517E2" w:rsidP="002F009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6517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Shift work</w:t>
            </w:r>
          </w:p>
        </w:tc>
        <w:tc>
          <w:tcPr>
            <w:tcW w:w="648" w:type="pct"/>
          </w:tcPr>
          <w:p w14:paraId="52E5A84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903" w:type="pct"/>
          </w:tcPr>
          <w:p w14:paraId="4F764E70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647" w:type="pct"/>
          </w:tcPr>
          <w:p w14:paraId="08AC0EEF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819" w:type="pct"/>
          </w:tcPr>
          <w:p w14:paraId="4BC59E0C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650" w:type="pct"/>
          </w:tcPr>
          <w:p w14:paraId="774D072D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6517E2" w:rsidRPr="00783A06" w14:paraId="5A9C1A44" w14:textId="77777777" w:rsidTr="002F0095">
        <w:tc>
          <w:tcPr>
            <w:tcW w:w="1334" w:type="pct"/>
          </w:tcPr>
          <w:p w14:paraId="0CD07B3D" w14:textId="59ECB781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648" w:type="pct"/>
          </w:tcPr>
          <w:p w14:paraId="35149313" w14:textId="598BDB30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12.45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5.45</w:t>
            </w:r>
          </w:p>
        </w:tc>
        <w:tc>
          <w:tcPr>
            <w:tcW w:w="903" w:type="pct"/>
          </w:tcPr>
          <w:p w14:paraId="715B176A" w14:textId="62A16362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13.30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6.15</w:t>
            </w:r>
          </w:p>
        </w:tc>
        <w:tc>
          <w:tcPr>
            <w:tcW w:w="647" w:type="pct"/>
          </w:tcPr>
          <w:p w14:paraId="4E9E43B4" w14:textId="7E5C1F8E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10.90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0.7</w:t>
            </w:r>
          </w:p>
        </w:tc>
        <w:tc>
          <w:tcPr>
            <w:tcW w:w="819" w:type="pct"/>
          </w:tcPr>
          <w:p w14:paraId="28983685" w14:textId="677FD7C8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11.16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7.34</w:t>
            </w:r>
          </w:p>
        </w:tc>
        <w:tc>
          <w:tcPr>
            <w:tcW w:w="650" w:type="pct"/>
          </w:tcPr>
          <w:p w14:paraId="727055E5" w14:textId="63EF078E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15.40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3.21</w:t>
            </w:r>
          </w:p>
        </w:tc>
      </w:tr>
      <w:tr w:rsidR="006517E2" w:rsidRPr="00783A06" w14:paraId="1B1F4FF8" w14:textId="77777777" w:rsidTr="002F0095">
        <w:tc>
          <w:tcPr>
            <w:tcW w:w="1334" w:type="pct"/>
          </w:tcPr>
          <w:p w14:paraId="29795E41" w14:textId="26E4CA8F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648" w:type="pct"/>
          </w:tcPr>
          <w:p w14:paraId="3021A82D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903" w:type="pct"/>
          </w:tcPr>
          <w:p w14:paraId="163D818B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647" w:type="pct"/>
          </w:tcPr>
          <w:p w14:paraId="509F7801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819" w:type="pct"/>
          </w:tcPr>
          <w:p w14:paraId="10CB9549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  <w:tc>
          <w:tcPr>
            <w:tcW w:w="650" w:type="pct"/>
          </w:tcPr>
          <w:p w14:paraId="6D2AB99B" w14:textId="77777777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0.0</w:t>
            </w:r>
          </w:p>
        </w:tc>
      </w:tr>
      <w:tr w:rsidR="006517E2" w:rsidRPr="00783A06" w14:paraId="29CADEC6" w14:textId="77777777" w:rsidTr="002F0095">
        <w:tc>
          <w:tcPr>
            <w:tcW w:w="1334" w:type="pct"/>
          </w:tcPr>
          <w:p w14:paraId="3ECD6D80" w14:textId="34FC06EB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Night</w:t>
            </w:r>
          </w:p>
        </w:tc>
        <w:tc>
          <w:tcPr>
            <w:tcW w:w="648" w:type="pct"/>
          </w:tcPr>
          <w:p w14:paraId="69EEAF93" w14:textId="32F258B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13.75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4.85</w:t>
            </w:r>
          </w:p>
        </w:tc>
        <w:tc>
          <w:tcPr>
            <w:tcW w:w="903" w:type="pct"/>
          </w:tcPr>
          <w:p w14:paraId="04D27FB6" w14:textId="0FD4D471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14.75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4.04</w:t>
            </w:r>
          </w:p>
        </w:tc>
        <w:tc>
          <w:tcPr>
            <w:tcW w:w="647" w:type="pct"/>
          </w:tcPr>
          <w:p w14:paraId="1A7A0C69" w14:textId="180A9E23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16.33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4.54</w:t>
            </w:r>
          </w:p>
        </w:tc>
        <w:tc>
          <w:tcPr>
            <w:tcW w:w="819" w:type="pct"/>
          </w:tcPr>
          <w:p w14:paraId="573AE0D3" w14:textId="34F110EB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4.72</w:t>
            </w:r>
          </w:p>
        </w:tc>
        <w:tc>
          <w:tcPr>
            <w:tcW w:w="650" w:type="pct"/>
          </w:tcPr>
          <w:p w14:paraId="08CFDFD7" w14:textId="1985568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3.51</w:t>
            </w:r>
          </w:p>
        </w:tc>
      </w:tr>
      <w:tr w:rsidR="006517E2" w:rsidRPr="00783A06" w14:paraId="5ED4F828" w14:textId="77777777" w:rsidTr="002F0095">
        <w:tc>
          <w:tcPr>
            <w:tcW w:w="1334" w:type="pct"/>
          </w:tcPr>
          <w:p w14:paraId="7E6F99EE" w14:textId="42710B83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Circulation</w:t>
            </w:r>
          </w:p>
        </w:tc>
        <w:tc>
          <w:tcPr>
            <w:tcW w:w="648" w:type="pct"/>
          </w:tcPr>
          <w:p w14:paraId="1A7131BB" w14:textId="6BAE0A6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19.98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4.79</w:t>
            </w:r>
          </w:p>
        </w:tc>
        <w:tc>
          <w:tcPr>
            <w:tcW w:w="903" w:type="pct"/>
          </w:tcPr>
          <w:p w14:paraId="038D8690" w14:textId="1779FEA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20.34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4.87</w:t>
            </w:r>
          </w:p>
        </w:tc>
        <w:tc>
          <w:tcPr>
            <w:tcW w:w="647" w:type="pct"/>
          </w:tcPr>
          <w:p w14:paraId="676FFB8E" w14:textId="200B235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16.33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3.65</w:t>
            </w:r>
          </w:p>
        </w:tc>
        <w:tc>
          <w:tcPr>
            <w:tcW w:w="819" w:type="pct"/>
          </w:tcPr>
          <w:p w14:paraId="4E126E19" w14:textId="5110A569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17.57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5.79</w:t>
            </w:r>
          </w:p>
        </w:tc>
        <w:tc>
          <w:tcPr>
            <w:tcW w:w="650" w:type="pct"/>
          </w:tcPr>
          <w:p w14:paraId="3416840F" w14:textId="40610304" w:rsidR="006517E2" w:rsidRPr="00783A06" w:rsidRDefault="006517E2" w:rsidP="002F0095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18.96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2.70</w:t>
            </w:r>
          </w:p>
        </w:tc>
      </w:tr>
      <w:tr w:rsidR="006517E2" w:rsidRPr="00783A06" w14:paraId="24316BEB" w14:textId="77777777" w:rsidTr="002F0095">
        <w:tc>
          <w:tcPr>
            <w:tcW w:w="1334" w:type="pct"/>
          </w:tcPr>
          <w:p w14:paraId="7890F8CE" w14:textId="1F0688E0" w:rsidR="006517E2" w:rsidRPr="006517E2" w:rsidRDefault="006517E2" w:rsidP="002F0095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6517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648" w:type="pct"/>
          </w:tcPr>
          <w:p w14:paraId="6CA5F4DD" w14:textId="5E414536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903" w:type="pct"/>
          </w:tcPr>
          <w:p w14:paraId="35AFB035" w14:textId="394898D5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47" w:type="pct"/>
          </w:tcPr>
          <w:p w14:paraId="3007A6B7" w14:textId="18F96897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819" w:type="pct"/>
          </w:tcPr>
          <w:p w14:paraId="30937C92" w14:textId="0AA5BEB1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650" w:type="pct"/>
          </w:tcPr>
          <w:p w14:paraId="251EA876" w14:textId="48BB2AC6" w:rsidR="006517E2" w:rsidRPr="00783A06" w:rsidRDefault="007866E2" w:rsidP="002F00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="006517E2"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</w:tbl>
    <w:p w14:paraId="1860CF4C" w14:textId="77777777" w:rsidR="000A0125" w:rsidRDefault="000A0125">
      <w:pPr>
        <w:rPr>
          <w:rFonts w:asciiTheme="majorBidi" w:hAnsiTheme="majorBidi" w:cstheme="majorBidi"/>
        </w:rPr>
      </w:pPr>
    </w:p>
    <w:p w14:paraId="3E22D04C" w14:textId="372D79FA" w:rsidR="007866E2" w:rsidRPr="007866E2" w:rsidRDefault="007866E2" w:rsidP="007866E2">
      <w:pPr>
        <w:rPr>
          <w:rFonts w:asciiTheme="majorBidi" w:eastAsia="Times New Roman" w:hAnsiTheme="majorBidi" w:cstheme="majorBidi"/>
          <w:sz w:val="20"/>
          <w:szCs w:val="24"/>
        </w:rPr>
      </w:pPr>
      <w:r w:rsidRPr="00783A06">
        <w:rPr>
          <w:rFonts w:asciiTheme="majorBidi" w:eastAsia="Calibri" w:hAnsiTheme="majorBidi" w:cstheme="majorBidi"/>
          <w:b/>
          <w:bCs/>
          <w:sz w:val="20"/>
          <w:szCs w:val="20"/>
        </w:rPr>
        <w:t>Appendix 4</w:t>
      </w:r>
      <w:r w:rsidRPr="00783A06">
        <w:rPr>
          <w:rFonts w:asciiTheme="majorBidi" w:eastAsia="Times New Roman" w:hAnsiTheme="majorBidi" w:cstheme="majorBidi"/>
          <w:b/>
          <w:bCs/>
          <w:sz w:val="20"/>
          <w:szCs w:val="24"/>
        </w:rPr>
        <w:t>.</w:t>
      </w:r>
      <w:r w:rsidRPr="00783A06">
        <w:rPr>
          <w:rFonts w:asciiTheme="majorBidi" w:eastAsia="Times New Roman" w:hAnsiTheme="majorBidi" w:cstheme="majorBidi"/>
          <w:sz w:val="20"/>
          <w:szCs w:val="24"/>
        </w:rPr>
        <w:t xml:space="preserve"> Comparison of the mean ± standard deviation of various dimensions of the organizational trust with the demographic variables in surgical technologists of the present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6"/>
        <w:gridCol w:w="2089"/>
        <w:gridCol w:w="2450"/>
        <w:gridCol w:w="2235"/>
      </w:tblGrid>
      <w:tr w:rsidR="007866E2" w:rsidRPr="00783A06" w14:paraId="0C9401A4" w14:textId="77777777" w:rsidTr="00E46D00">
        <w:tc>
          <w:tcPr>
            <w:tcW w:w="1378" w:type="pct"/>
            <w:vMerge w:val="restart"/>
          </w:tcPr>
          <w:p w14:paraId="215935B4" w14:textId="1E6B692F" w:rsidR="007866E2" w:rsidRPr="007866E2" w:rsidRDefault="007866E2" w:rsidP="00E46D00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Variables and levels</w:t>
            </w:r>
          </w:p>
        </w:tc>
        <w:tc>
          <w:tcPr>
            <w:tcW w:w="3622" w:type="pct"/>
            <w:gridSpan w:val="3"/>
          </w:tcPr>
          <w:p w14:paraId="1BF12137" w14:textId="362FFCB2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The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Organizational Trust</w:t>
            </w:r>
          </w:p>
        </w:tc>
      </w:tr>
      <w:tr w:rsidR="007866E2" w:rsidRPr="00783A06" w14:paraId="55079FB5" w14:textId="77777777" w:rsidTr="00E46D00">
        <w:tc>
          <w:tcPr>
            <w:tcW w:w="1378" w:type="pct"/>
            <w:vMerge/>
          </w:tcPr>
          <w:p w14:paraId="7DD1D747" w14:textId="77777777" w:rsidR="007866E2" w:rsidRPr="007866E2" w:rsidRDefault="007866E2" w:rsidP="00E46D00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7" w:type="pct"/>
          </w:tcPr>
          <w:p w14:paraId="763CBD1F" w14:textId="6F0D9CCF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Trust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to the Manager </w:t>
            </w:r>
          </w:p>
        </w:tc>
        <w:tc>
          <w:tcPr>
            <w:tcW w:w="1310" w:type="pct"/>
          </w:tcPr>
          <w:p w14:paraId="1330489F" w14:textId="6017DC1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Trust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to the Organization </w:t>
            </w:r>
          </w:p>
        </w:tc>
        <w:tc>
          <w:tcPr>
            <w:tcW w:w="1195" w:type="pct"/>
          </w:tcPr>
          <w:p w14:paraId="3E5EC711" w14:textId="362E2394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 xml:space="preserve">Trust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  <w:lang w:bidi="fa-IR"/>
              </w:rPr>
              <w:t>to the Colleagues</w:t>
            </w:r>
          </w:p>
        </w:tc>
      </w:tr>
      <w:tr w:rsidR="007866E2" w:rsidRPr="00783A06" w14:paraId="116F01A0" w14:textId="77777777" w:rsidTr="00E46D00">
        <w:tc>
          <w:tcPr>
            <w:tcW w:w="1378" w:type="pct"/>
          </w:tcPr>
          <w:p w14:paraId="49D73604" w14:textId="6A2212EE" w:rsidR="007866E2" w:rsidRPr="007866E2" w:rsidRDefault="007866E2" w:rsidP="00E46D00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Gender</w:t>
            </w:r>
          </w:p>
        </w:tc>
        <w:tc>
          <w:tcPr>
            <w:tcW w:w="1117" w:type="pct"/>
          </w:tcPr>
          <w:p w14:paraId="604025D2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1310" w:type="pct"/>
          </w:tcPr>
          <w:p w14:paraId="17F7D87C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  <w:tc>
          <w:tcPr>
            <w:tcW w:w="1195" w:type="pct"/>
          </w:tcPr>
          <w:p w14:paraId="1A38D5CE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</w:p>
        </w:tc>
      </w:tr>
      <w:tr w:rsidR="007866E2" w:rsidRPr="00783A06" w14:paraId="6414E0BC" w14:textId="77777777" w:rsidTr="00E46D00">
        <w:tc>
          <w:tcPr>
            <w:tcW w:w="1378" w:type="pct"/>
          </w:tcPr>
          <w:p w14:paraId="3FD800A3" w14:textId="1B45FB88" w:rsidR="007866E2" w:rsidRPr="007866E2" w:rsidRDefault="007866E2" w:rsidP="00E46D00">
            <w:pPr>
              <w:ind w:left="720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117" w:type="pct"/>
          </w:tcPr>
          <w:p w14:paraId="5C9D5391" w14:textId="52F83D9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30.53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9.36</w:t>
            </w:r>
          </w:p>
        </w:tc>
        <w:tc>
          <w:tcPr>
            <w:tcW w:w="1310" w:type="pct"/>
          </w:tcPr>
          <w:p w14:paraId="1A9BC02A" w14:textId="23F8C4CD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26.20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6.62</w:t>
            </w:r>
          </w:p>
        </w:tc>
        <w:tc>
          <w:tcPr>
            <w:tcW w:w="1195" w:type="pct"/>
          </w:tcPr>
          <w:p w14:paraId="6427C09B" w14:textId="113D83AA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35.21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8.43</w:t>
            </w:r>
          </w:p>
        </w:tc>
      </w:tr>
      <w:tr w:rsidR="007866E2" w:rsidRPr="00783A06" w14:paraId="2396B9E8" w14:textId="77777777" w:rsidTr="00E46D00">
        <w:tc>
          <w:tcPr>
            <w:tcW w:w="1378" w:type="pct"/>
          </w:tcPr>
          <w:p w14:paraId="2F5EAA58" w14:textId="3BFB3DC7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117" w:type="pct"/>
          </w:tcPr>
          <w:p w14:paraId="5DB9B268" w14:textId="547F4E2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43.98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8.24</w:t>
            </w:r>
          </w:p>
        </w:tc>
        <w:tc>
          <w:tcPr>
            <w:tcW w:w="1310" w:type="pct"/>
          </w:tcPr>
          <w:p w14:paraId="37FE21B7" w14:textId="1CD6821A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37.14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8.24</w:t>
            </w:r>
          </w:p>
        </w:tc>
        <w:tc>
          <w:tcPr>
            <w:tcW w:w="1195" w:type="pct"/>
          </w:tcPr>
          <w:p w14:paraId="2B602C78" w14:textId="695B205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47.40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8.08</w:t>
            </w:r>
          </w:p>
        </w:tc>
      </w:tr>
      <w:tr w:rsidR="007866E2" w:rsidRPr="00783A06" w14:paraId="7AEEFB95" w14:textId="77777777" w:rsidTr="00E46D00">
        <w:tc>
          <w:tcPr>
            <w:tcW w:w="1378" w:type="pct"/>
          </w:tcPr>
          <w:p w14:paraId="4A510E5C" w14:textId="66076F4A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117" w:type="pct"/>
          </w:tcPr>
          <w:p w14:paraId="22A0AB1A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0.125</w:t>
            </w:r>
          </w:p>
        </w:tc>
        <w:tc>
          <w:tcPr>
            <w:tcW w:w="1310" w:type="pct"/>
          </w:tcPr>
          <w:p w14:paraId="08D0C975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0.085</w:t>
            </w:r>
          </w:p>
        </w:tc>
        <w:tc>
          <w:tcPr>
            <w:tcW w:w="1195" w:type="pct"/>
          </w:tcPr>
          <w:p w14:paraId="4CCD4C25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0.196</w:t>
            </w:r>
          </w:p>
        </w:tc>
      </w:tr>
      <w:tr w:rsidR="007866E2" w:rsidRPr="00783A06" w14:paraId="0233E556" w14:textId="77777777" w:rsidTr="00E46D00">
        <w:tc>
          <w:tcPr>
            <w:tcW w:w="1378" w:type="pct"/>
          </w:tcPr>
          <w:p w14:paraId="09799E25" w14:textId="6D549E92" w:rsidR="007866E2" w:rsidRPr="007866E2" w:rsidRDefault="007866E2" w:rsidP="00E46D0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Age group (y)</w:t>
            </w:r>
          </w:p>
        </w:tc>
        <w:tc>
          <w:tcPr>
            <w:tcW w:w="1117" w:type="pct"/>
          </w:tcPr>
          <w:p w14:paraId="19B4AE36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310" w:type="pct"/>
          </w:tcPr>
          <w:p w14:paraId="438C0D02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95" w:type="pct"/>
          </w:tcPr>
          <w:p w14:paraId="6EDBD2D3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66E2" w:rsidRPr="00783A06" w14:paraId="48421F0F" w14:textId="77777777" w:rsidTr="00E46D00">
        <w:tc>
          <w:tcPr>
            <w:tcW w:w="1378" w:type="pct"/>
          </w:tcPr>
          <w:p w14:paraId="6F3F46DD" w14:textId="0B04E631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20 - 30</w:t>
            </w:r>
          </w:p>
        </w:tc>
        <w:tc>
          <w:tcPr>
            <w:tcW w:w="1117" w:type="pct"/>
          </w:tcPr>
          <w:p w14:paraId="698E7256" w14:textId="08BF818D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29.54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9.35</w:t>
            </w:r>
          </w:p>
        </w:tc>
        <w:tc>
          <w:tcPr>
            <w:tcW w:w="1310" w:type="pct"/>
          </w:tcPr>
          <w:p w14:paraId="18C5365F" w14:textId="7A803D5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25.26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6.17</w:t>
            </w:r>
          </w:p>
        </w:tc>
        <w:tc>
          <w:tcPr>
            <w:tcW w:w="1195" w:type="pct"/>
          </w:tcPr>
          <w:p w14:paraId="60C387EB" w14:textId="27F659ED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23.84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6.80</w:t>
            </w:r>
          </w:p>
        </w:tc>
      </w:tr>
      <w:tr w:rsidR="007866E2" w:rsidRPr="00783A06" w14:paraId="66562F63" w14:textId="77777777" w:rsidTr="00E46D00">
        <w:tc>
          <w:tcPr>
            <w:tcW w:w="1378" w:type="pct"/>
          </w:tcPr>
          <w:p w14:paraId="594E491E" w14:textId="1118418F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31 - 40</w:t>
            </w:r>
          </w:p>
        </w:tc>
        <w:tc>
          <w:tcPr>
            <w:tcW w:w="1117" w:type="pct"/>
          </w:tcPr>
          <w:p w14:paraId="2B57E05D" w14:textId="4B61D00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41.66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5.56</w:t>
            </w:r>
          </w:p>
        </w:tc>
        <w:tc>
          <w:tcPr>
            <w:tcW w:w="1310" w:type="pct"/>
          </w:tcPr>
          <w:p w14:paraId="654708CE" w14:textId="1A400A62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35.17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4.67</w:t>
            </w:r>
          </w:p>
        </w:tc>
        <w:tc>
          <w:tcPr>
            <w:tcW w:w="1195" w:type="pct"/>
          </w:tcPr>
          <w:p w14:paraId="7129A970" w14:textId="5EAC5572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45.58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5.97</w:t>
            </w:r>
          </w:p>
        </w:tc>
      </w:tr>
      <w:tr w:rsidR="007866E2" w:rsidRPr="00783A06" w14:paraId="1D000996" w14:textId="77777777" w:rsidTr="00E46D00">
        <w:tc>
          <w:tcPr>
            <w:tcW w:w="1378" w:type="pct"/>
          </w:tcPr>
          <w:p w14:paraId="1DFF0E93" w14:textId="05569B2A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41 - 50</w:t>
            </w:r>
          </w:p>
        </w:tc>
        <w:tc>
          <w:tcPr>
            <w:tcW w:w="1117" w:type="pct"/>
          </w:tcPr>
          <w:p w14:paraId="5CDEEEFF" w14:textId="666566E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46.48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10.82</w:t>
            </w:r>
          </w:p>
        </w:tc>
        <w:tc>
          <w:tcPr>
            <w:tcW w:w="1310" w:type="pct"/>
          </w:tcPr>
          <w:p w14:paraId="6F83A56B" w14:textId="5E1DAD4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38.80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8.85</w:t>
            </w:r>
          </w:p>
        </w:tc>
        <w:tc>
          <w:tcPr>
            <w:tcW w:w="1195" w:type="pct"/>
          </w:tcPr>
          <w:p w14:paraId="286DF295" w14:textId="4E027063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47.96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11.39</w:t>
            </w:r>
          </w:p>
        </w:tc>
      </w:tr>
      <w:tr w:rsidR="007866E2" w:rsidRPr="00783A06" w14:paraId="5896C1CF" w14:textId="77777777" w:rsidTr="00E46D00">
        <w:tc>
          <w:tcPr>
            <w:tcW w:w="1378" w:type="pct"/>
          </w:tcPr>
          <w:p w14:paraId="31D20B96" w14:textId="544C9DB8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117" w:type="pct"/>
          </w:tcPr>
          <w:p w14:paraId="62134C83" w14:textId="1F5FB10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310" w:type="pct"/>
          </w:tcPr>
          <w:p w14:paraId="196B2152" w14:textId="562F275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195" w:type="pct"/>
          </w:tcPr>
          <w:p w14:paraId="3DEA1790" w14:textId="08A1FDF0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7866E2" w:rsidRPr="00783A06" w14:paraId="6B10E6FF" w14:textId="77777777" w:rsidTr="00E46D00">
        <w:tc>
          <w:tcPr>
            <w:tcW w:w="1378" w:type="pct"/>
          </w:tcPr>
          <w:p w14:paraId="774A050D" w14:textId="5B8FB083" w:rsidR="007866E2" w:rsidRPr="007866E2" w:rsidRDefault="007866E2" w:rsidP="00E46D0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Work experience (y)</w:t>
            </w:r>
          </w:p>
        </w:tc>
        <w:tc>
          <w:tcPr>
            <w:tcW w:w="1117" w:type="pct"/>
          </w:tcPr>
          <w:p w14:paraId="6DB0AE7E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310" w:type="pct"/>
          </w:tcPr>
          <w:p w14:paraId="2E2311D5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95" w:type="pct"/>
          </w:tcPr>
          <w:p w14:paraId="126FEE2D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66E2" w:rsidRPr="00783A06" w14:paraId="4D4DCDEB" w14:textId="77777777" w:rsidTr="00E46D00">
        <w:tc>
          <w:tcPr>
            <w:tcW w:w="1378" w:type="pct"/>
          </w:tcPr>
          <w:p w14:paraId="56DEBE35" w14:textId="2B85C764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&lt; 5</w:t>
            </w:r>
          </w:p>
        </w:tc>
        <w:tc>
          <w:tcPr>
            <w:tcW w:w="1117" w:type="pct"/>
          </w:tcPr>
          <w:p w14:paraId="3A33ED7E" w14:textId="2F85D43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28.34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9.26</w:t>
            </w:r>
          </w:p>
        </w:tc>
        <w:tc>
          <w:tcPr>
            <w:tcW w:w="1310" w:type="pct"/>
          </w:tcPr>
          <w:p w14:paraId="752AC660" w14:textId="570BDBB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24.61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6.35</w:t>
            </w:r>
          </w:p>
        </w:tc>
        <w:tc>
          <w:tcPr>
            <w:tcW w:w="1195" w:type="pct"/>
          </w:tcPr>
          <w:p w14:paraId="05093548" w14:textId="51052E13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33.59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8.50</w:t>
            </w:r>
          </w:p>
        </w:tc>
      </w:tr>
      <w:tr w:rsidR="007866E2" w:rsidRPr="00783A06" w14:paraId="1A044573" w14:textId="77777777" w:rsidTr="00E46D00">
        <w:tc>
          <w:tcPr>
            <w:tcW w:w="1378" w:type="pct"/>
          </w:tcPr>
          <w:p w14:paraId="329735C4" w14:textId="000F1B94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6 - 10</w:t>
            </w:r>
          </w:p>
        </w:tc>
        <w:tc>
          <w:tcPr>
            <w:tcW w:w="1117" w:type="pct"/>
          </w:tcPr>
          <w:p w14:paraId="6DF66E20" w14:textId="065012B3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37.76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3.61</w:t>
            </w:r>
          </w:p>
        </w:tc>
        <w:tc>
          <w:tcPr>
            <w:tcW w:w="1310" w:type="pct"/>
          </w:tcPr>
          <w:p w14:paraId="21EBBE3C" w14:textId="5676B74F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32.09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3.59</w:t>
            </w:r>
          </w:p>
        </w:tc>
        <w:tc>
          <w:tcPr>
            <w:tcW w:w="1195" w:type="pct"/>
          </w:tcPr>
          <w:p w14:paraId="6BEDB9F8" w14:textId="322D74E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42.61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2.74</w:t>
            </w:r>
          </w:p>
        </w:tc>
      </w:tr>
      <w:tr w:rsidR="007866E2" w:rsidRPr="00783A06" w14:paraId="76461115" w14:textId="77777777" w:rsidTr="00E46D00">
        <w:tc>
          <w:tcPr>
            <w:tcW w:w="1378" w:type="pct"/>
          </w:tcPr>
          <w:p w14:paraId="76738701" w14:textId="190DC3AC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11 - 15</w:t>
            </w:r>
          </w:p>
        </w:tc>
        <w:tc>
          <w:tcPr>
            <w:tcW w:w="1117" w:type="pct"/>
          </w:tcPr>
          <w:p w14:paraId="490F35E9" w14:textId="087466FF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41.21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4.90</w:t>
            </w:r>
          </w:p>
        </w:tc>
        <w:tc>
          <w:tcPr>
            <w:tcW w:w="1310" w:type="pct"/>
          </w:tcPr>
          <w:p w14:paraId="679411EB" w14:textId="375D4973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34.59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4.08</w:t>
            </w:r>
          </w:p>
        </w:tc>
        <w:tc>
          <w:tcPr>
            <w:tcW w:w="1195" w:type="pct"/>
          </w:tcPr>
          <w:p w14:paraId="36806240" w14:textId="3A5EF08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44.82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5.03</w:t>
            </w:r>
          </w:p>
        </w:tc>
      </w:tr>
      <w:tr w:rsidR="007866E2" w:rsidRPr="00783A06" w14:paraId="3FA9D8CA" w14:textId="77777777" w:rsidTr="00E46D00">
        <w:tc>
          <w:tcPr>
            <w:tcW w:w="1378" w:type="pct"/>
          </w:tcPr>
          <w:p w14:paraId="182D5457" w14:textId="57269223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16 - 20</w:t>
            </w:r>
          </w:p>
        </w:tc>
        <w:tc>
          <w:tcPr>
            <w:tcW w:w="1117" w:type="pct"/>
          </w:tcPr>
          <w:p w14:paraId="1E093B17" w14:textId="0099F180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45.90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7.52</w:t>
            </w:r>
          </w:p>
        </w:tc>
        <w:tc>
          <w:tcPr>
            <w:tcW w:w="1310" w:type="pct"/>
          </w:tcPr>
          <w:p w14:paraId="632C9EA5" w14:textId="217F2CE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7.28</w:t>
            </w:r>
          </w:p>
        </w:tc>
        <w:tc>
          <w:tcPr>
            <w:tcW w:w="1195" w:type="pct"/>
          </w:tcPr>
          <w:p w14:paraId="41CF101C" w14:textId="0F4E8E3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48.31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9.41</w:t>
            </w:r>
          </w:p>
        </w:tc>
      </w:tr>
      <w:tr w:rsidR="007866E2" w:rsidRPr="00783A06" w14:paraId="71D74E4D" w14:textId="77777777" w:rsidTr="00E46D00">
        <w:tc>
          <w:tcPr>
            <w:tcW w:w="1378" w:type="pct"/>
          </w:tcPr>
          <w:p w14:paraId="6909B8EE" w14:textId="37F243BE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21</w:t>
            </w:r>
            <w:r w:rsidR="00B64FC8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="00B64FC8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17" w:type="pct"/>
          </w:tcPr>
          <w:p w14:paraId="35086717" w14:textId="7E2DECD9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45.30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12.96</w:t>
            </w:r>
          </w:p>
        </w:tc>
        <w:tc>
          <w:tcPr>
            <w:tcW w:w="1310" w:type="pct"/>
          </w:tcPr>
          <w:p w14:paraId="1E67B506" w14:textId="4815F9CF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9.58</w:t>
            </w:r>
          </w:p>
        </w:tc>
        <w:tc>
          <w:tcPr>
            <w:tcW w:w="1195" w:type="pct"/>
          </w:tcPr>
          <w:p w14:paraId="0B986E97" w14:textId="169270C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46.70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13.28</w:t>
            </w:r>
          </w:p>
        </w:tc>
      </w:tr>
      <w:tr w:rsidR="007866E2" w:rsidRPr="00783A06" w14:paraId="15A04A4F" w14:textId="77777777" w:rsidTr="00E46D00">
        <w:tc>
          <w:tcPr>
            <w:tcW w:w="1378" w:type="pct"/>
          </w:tcPr>
          <w:p w14:paraId="1CBD96E5" w14:textId="13FDE954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117" w:type="pct"/>
          </w:tcPr>
          <w:p w14:paraId="305291F4" w14:textId="4E205CE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310" w:type="pct"/>
          </w:tcPr>
          <w:p w14:paraId="6AB61168" w14:textId="6CAD32DA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195" w:type="pct"/>
          </w:tcPr>
          <w:p w14:paraId="65C6C5D4" w14:textId="41A25FBC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7866E2" w:rsidRPr="00783A06" w14:paraId="5CE8BE68" w14:textId="77777777" w:rsidTr="00E46D00">
        <w:tc>
          <w:tcPr>
            <w:tcW w:w="1378" w:type="pct"/>
          </w:tcPr>
          <w:p w14:paraId="6C1393BD" w14:textId="3667CC1B" w:rsidR="007866E2" w:rsidRPr="007866E2" w:rsidRDefault="007866E2" w:rsidP="00E46D0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Field of work</w:t>
            </w:r>
          </w:p>
        </w:tc>
        <w:tc>
          <w:tcPr>
            <w:tcW w:w="1117" w:type="pct"/>
          </w:tcPr>
          <w:p w14:paraId="4617B18C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310" w:type="pct"/>
          </w:tcPr>
          <w:p w14:paraId="16031351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95" w:type="pct"/>
          </w:tcPr>
          <w:p w14:paraId="0F08BA88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66E2" w:rsidRPr="00783A06" w14:paraId="07BD9B29" w14:textId="77777777" w:rsidTr="00E46D00">
        <w:tc>
          <w:tcPr>
            <w:tcW w:w="1378" w:type="pct"/>
          </w:tcPr>
          <w:p w14:paraId="1E6BD23B" w14:textId="7CEC8B4C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General surgery</w:t>
            </w:r>
          </w:p>
        </w:tc>
        <w:tc>
          <w:tcPr>
            <w:tcW w:w="1117" w:type="pct"/>
          </w:tcPr>
          <w:p w14:paraId="296CDA75" w14:textId="3614A6E5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24.72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10.11</w:t>
            </w:r>
          </w:p>
        </w:tc>
        <w:tc>
          <w:tcPr>
            <w:tcW w:w="1310" w:type="pct"/>
          </w:tcPr>
          <w:p w14:paraId="500576BF" w14:textId="07013FF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7.28</w:t>
            </w:r>
          </w:p>
        </w:tc>
        <w:tc>
          <w:tcPr>
            <w:tcW w:w="1195" w:type="pct"/>
          </w:tcPr>
          <w:p w14:paraId="7CA958B9" w14:textId="716BCC8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29.47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9.78</w:t>
            </w:r>
          </w:p>
        </w:tc>
      </w:tr>
      <w:tr w:rsidR="007866E2" w:rsidRPr="00783A06" w14:paraId="190BAD55" w14:textId="77777777" w:rsidTr="00E46D00">
        <w:tc>
          <w:tcPr>
            <w:tcW w:w="1378" w:type="pct"/>
          </w:tcPr>
          <w:p w14:paraId="706B4387" w14:textId="7C465795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Orthopedist</w:t>
            </w:r>
          </w:p>
        </w:tc>
        <w:tc>
          <w:tcPr>
            <w:tcW w:w="1117" w:type="pct"/>
          </w:tcPr>
          <w:p w14:paraId="5E0A8236" w14:textId="41514259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35.74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6.22</w:t>
            </w:r>
          </w:p>
        </w:tc>
        <w:tc>
          <w:tcPr>
            <w:tcW w:w="1310" w:type="pct"/>
          </w:tcPr>
          <w:p w14:paraId="5432284F" w14:textId="5B7FC8A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29.40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4.44</w:t>
            </w:r>
          </w:p>
        </w:tc>
        <w:tc>
          <w:tcPr>
            <w:tcW w:w="1195" w:type="pct"/>
          </w:tcPr>
          <w:p w14:paraId="23413E9C" w14:textId="2856A320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38.54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4.15</w:t>
            </w:r>
          </w:p>
        </w:tc>
      </w:tr>
      <w:tr w:rsidR="007866E2" w:rsidRPr="00783A06" w14:paraId="00FE6DB4" w14:textId="77777777" w:rsidTr="00E46D00">
        <w:tc>
          <w:tcPr>
            <w:tcW w:w="1378" w:type="pct"/>
          </w:tcPr>
          <w:p w14:paraId="178286B9" w14:textId="206EFB1B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Urology</w:t>
            </w:r>
          </w:p>
        </w:tc>
        <w:tc>
          <w:tcPr>
            <w:tcW w:w="1117" w:type="pct"/>
          </w:tcPr>
          <w:p w14:paraId="05772254" w14:textId="4BA2529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38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3.25</w:t>
            </w:r>
          </w:p>
        </w:tc>
        <w:tc>
          <w:tcPr>
            <w:tcW w:w="1310" w:type="pct"/>
          </w:tcPr>
          <w:p w14:paraId="466CB00E" w14:textId="1E26C040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29.92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3.91</w:t>
            </w:r>
          </w:p>
        </w:tc>
        <w:tc>
          <w:tcPr>
            <w:tcW w:w="1195" w:type="pct"/>
          </w:tcPr>
          <w:p w14:paraId="52AAE41F" w14:textId="4A1F6B1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42.13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1.92</w:t>
            </w:r>
          </w:p>
        </w:tc>
      </w:tr>
      <w:tr w:rsidR="007866E2" w:rsidRPr="00783A06" w14:paraId="7312ABA3" w14:textId="77777777" w:rsidTr="00E46D00">
        <w:tc>
          <w:tcPr>
            <w:tcW w:w="1378" w:type="pct"/>
          </w:tcPr>
          <w:p w14:paraId="4EE8D579" w14:textId="1CFE1E63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>Heart</w:t>
            </w:r>
          </w:p>
        </w:tc>
        <w:tc>
          <w:tcPr>
            <w:tcW w:w="1117" w:type="pct"/>
          </w:tcPr>
          <w:p w14:paraId="55526E8E" w14:textId="1BF67E02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40.60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4.86</w:t>
            </w:r>
          </w:p>
        </w:tc>
        <w:tc>
          <w:tcPr>
            <w:tcW w:w="1310" w:type="pct"/>
          </w:tcPr>
          <w:p w14:paraId="56681121" w14:textId="533EF24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33.54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4.14</w:t>
            </w:r>
          </w:p>
        </w:tc>
        <w:tc>
          <w:tcPr>
            <w:tcW w:w="1195" w:type="pct"/>
          </w:tcPr>
          <w:p w14:paraId="71660D21" w14:textId="7C0E02D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44.09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4.43</w:t>
            </w:r>
          </w:p>
        </w:tc>
      </w:tr>
      <w:tr w:rsidR="007866E2" w:rsidRPr="00783A06" w14:paraId="41B62B3C" w14:textId="77777777" w:rsidTr="00E46D00">
        <w:tc>
          <w:tcPr>
            <w:tcW w:w="1378" w:type="pct"/>
          </w:tcPr>
          <w:p w14:paraId="3C187EA3" w14:textId="4BF4F5A9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Eyes and nerves</w:t>
            </w:r>
          </w:p>
        </w:tc>
        <w:tc>
          <w:tcPr>
            <w:tcW w:w="1117" w:type="pct"/>
          </w:tcPr>
          <w:p w14:paraId="12BF068A" w14:textId="49195399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37.44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12.19</w:t>
            </w:r>
          </w:p>
        </w:tc>
        <w:tc>
          <w:tcPr>
            <w:tcW w:w="1310" w:type="pct"/>
          </w:tcPr>
          <w:p w14:paraId="456A8F02" w14:textId="4996250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33.72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7.33</w:t>
            </w:r>
          </w:p>
        </w:tc>
        <w:tc>
          <w:tcPr>
            <w:tcW w:w="1195" w:type="pct"/>
          </w:tcPr>
          <w:p w14:paraId="23FD2661" w14:textId="1646FD7B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45.72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9.15</w:t>
            </w:r>
          </w:p>
        </w:tc>
      </w:tr>
      <w:tr w:rsidR="007866E2" w:rsidRPr="00783A06" w14:paraId="0D8F8728" w14:textId="77777777" w:rsidTr="00E46D00">
        <w:tc>
          <w:tcPr>
            <w:tcW w:w="1378" w:type="pct"/>
          </w:tcPr>
          <w:p w14:paraId="5894961B" w14:textId="6D49FDC3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Ear, nose and throat</w:t>
            </w:r>
          </w:p>
        </w:tc>
        <w:tc>
          <w:tcPr>
            <w:tcW w:w="1117" w:type="pct"/>
          </w:tcPr>
          <w:p w14:paraId="574F612D" w14:textId="4101D264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42.25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12.63</w:t>
            </w:r>
          </w:p>
        </w:tc>
        <w:tc>
          <w:tcPr>
            <w:tcW w:w="1310" w:type="pct"/>
          </w:tcPr>
          <w:p w14:paraId="1B4FCD3F" w14:textId="2518B28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40.50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10.31</w:t>
            </w:r>
          </w:p>
        </w:tc>
        <w:tc>
          <w:tcPr>
            <w:tcW w:w="1195" w:type="pct"/>
          </w:tcPr>
          <w:p w14:paraId="5F81B1D1" w14:textId="2F487C84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51.87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6.68</w:t>
            </w:r>
          </w:p>
        </w:tc>
      </w:tr>
      <w:tr w:rsidR="007866E2" w:rsidRPr="00783A06" w14:paraId="4E59310B" w14:textId="77777777" w:rsidTr="00E46D00">
        <w:tc>
          <w:tcPr>
            <w:tcW w:w="1378" w:type="pct"/>
          </w:tcPr>
          <w:p w14:paraId="0AAE7DC6" w14:textId="6FCA3105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Skin and burns</w:t>
            </w:r>
          </w:p>
        </w:tc>
        <w:tc>
          <w:tcPr>
            <w:tcW w:w="1117" w:type="pct"/>
          </w:tcPr>
          <w:p w14:paraId="631BDE5C" w14:textId="724D79DA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45.36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10.12</w:t>
            </w:r>
          </w:p>
        </w:tc>
        <w:tc>
          <w:tcPr>
            <w:tcW w:w="1310" w:type="pct"/>
          </w:tcPr>
          <w:p w14:paraId="3F2E4990" w14:textId="76EB6114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37.63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9.19</w:t>
            </w:r>
          </w:p>
        </w:tc>
        <w:tc>
          <w:tcPr>
            <w:tcW w:w="1195" w:type="pct"/>
          </w:tcPr>
          <w:p w14:paraId="6DC8E07E" w14:textId="5403BB9D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46.36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11.44</w:t>
            </w:r>
          </w:p>
        </w:tc>
      </w:tr>
      <w:tr w:rsidR="007866E2" w:rsidRPr="00783A06" w14:paraId="78D405DE" w14:textId="77777777" w:rsidTr="00E46D00">
        <w:tc>
          <w:tcPr>
            <w:tcW w:w="1378" w:type="pct"/>
          </w:tcPr>
          <w:p w14:paraId="00FE50BF" w14:textId="11520EFB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Pediatrics</w:t>
            </w:r>
          </w:p>
        </w:tc>
        <w:tc>
          <w:tcPr>
            <w:tcW w:w="1117" w:type="pct"/>
          </w:tcPr>
          <w:p w14:paraId="376C718D" w14:textId="1BA7AA4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34.60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4.82</w:t>
            </w:r>
          </w:p>
        </w:tc>
        <w:tc>
          <w:tcPr>
            <w:tcW w:w="1310" w:type="pct"/>
          </w:tcPr>
          <w:p w14:paraId="564CF09C" w14:textId="459B4D6D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30.25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2.06</w:t>
            </w:r>
          </w:p>
        </w:tc>
        <w:tc>
          <w:tcPr>
            <w:tcW w:w="1195" w:type="pct"/>
          </w:tcPr>
          <w:p w14:paraId="60B7736D" w14:textId="0D152FDF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36.20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3.56</w:t>
            </w:r>
          </w:p>
        </w:tc>
      </w:tr>
      <w:tr w:rsidR="007866E2" w:rsidRPr="00783A06" w14:paraId="75367317" w14:textId="77777777" w:rsidTr="00E46D00">
        <w:tc>
          <w:tcPr>
            <w:tcW w:w="1378" w:type="pct"/>
          </w:tcPr>
          <w:p w14:paraId="7B6AF049" w14:textId="1726AF81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117" w:type="pct"/>
          </w:tcPr>
          <w:p w14:paraId="509115A2" w14:textId="5B51604E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310" w:type="pct"/>
          </w:tcPr>
          <w:p w14:paraId="68F7BE18" w14:textId="00FE525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195" w:type="pct"/>
          </w:tcPr>
          <w:p w14:paraId="03447B2F" w14:textId="7BCA3828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</w:tr>
      <w:tr w:rsidR="007866E2" w:rsidRPr="00783A06" w14:paraId="3883005C" w14:textId="77777777" w:rsidTr="00E46D00">
        <w:tc>
          <w:tcPr>
            <w:tcW w:w="1378" w:type="pct"/>
          </w:tcPr>
          <w:p w14:paraId="7C7A3241" w14:textId="07116CAA" w:rsidR="007866E2" w:rsidRPr="007866E2" w:rsidRDefault="007866E2" w:rsidP="00E46D00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66E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Shift work</w:t>
            </w:r>
          </w:p>
        </w:tc>
        <w:tc>
          <w:tcPr>
            <w:tcW w:w="1117" w:type="pct"/>
          </w:tcPr>
          <w:p w14:paraId="76E6D24F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310" w:type="pct"/>
          </w:tcPr>
          <w:p w14:paraId="101F13B8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  <w:tc>
          <w:tcPr>
            <w:tcW w:w="1195" w:type="pct"/>
          </w:tcPr>
          <w:p w14:paraId="1344266E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</w:tc>
      </w:tr>
      <w:tr w:rsidR="007866E2" w:rsidRPr="00783A06" w14:paraId="2AE9F419" w14:textId="77777777" w:rsidTr="00E46D00">
        <w:tc>
          <w:tcPr>
            <w:tcW w:w="1378" w:type="pct"/>
          </w:tcPr>
          <w:p w14:paraId="69FF5C91" w14:textId="2247FABC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Morning</w:t>
            </w:r>
          </w:p>
        </w:tc>
        <w:tc>
          <w:tcPr>
            <w:tcW w:w="1117" w:type="pct"/>
          </w:tcPr>
          <w:p w14:paraId="048F0E88" w14:textId="4B8732A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22.65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11.62</w:t>
            </w:r>
          </w:p>
        </w:tc>
        <w:tc>
          <w:tcPr>
            <w:tcW w:w="1310" w:type="pct"/>
          </w:tcPr>
          <w:p w14:paraId="7F2D2170" w14:textId="047D5FFC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21.35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8.80</w:t>
            </w:r>
          </w:p>
        </w:tc>
        <w:tc>
          <w:tcPr>
            <w:tcW w:w="1195" w:type="pct"/>
          </w:tcPr>
          <w:p w14:paraId="0168C213" w14:textId="6FD932C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27.25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11.76</w:t>
            </w:r>
          </w:p>
        </w:tc>
      </w:tr>
      <w:tr w:rsidR="007866E2" w:rsidRPr="00783A06" w14:paraId="0CDDED7B" w14:textId="77777777" w:rsidTr="00E46D00">
        <w:tc>
          <w:tcPr>
            <w:tcW w:w="1378" w:type="pct"/>
          </w:tcPr>
          <w:p w14:paraId="5A8B4A36" w14:textId="21B68220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Evening</w:t>
            </w:r>
          </w:p>
        </w:tc>
        <w:tc>
          <w:tcPr>
            <w:tcW w:w="1117" w:type="pct"/>
          </w:tcPr>
          <w:p w14:paraId="2CAAEE48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</w:t>
            </w:r>
          </w:p>
        </w:tc>
        <w:tc>
          <w:tcPr>
            <w:tcW w:w="1310" w:type="pct"/>
          </w:tcPr>
          <w:p w14:paraId="348412E1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</w:t>
            </w:r>
          </w:p>
        </w:tc>
        <w:tc>
          <w:tcPr>
            <w:tcW w:w="1195" w:type="pct"/>
          </w:tcPr>
          <w:p w14:paraId="49D50998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0</w:t>
            </w:r>
          </w:p>
        </w:tc>
      </w:tr>
      <w:tr w:rsidR="007866E2" w:rsidRPr="00783A06" w14:paraId="4B3BFF00" w14:textId="77777777" w:rsidTr="00E46D00">
        <w:tc>
          <w:tcPr>
            <w:tcW w:w="1378" w:type="pct"/>
          </w:tcPr>
          <w:p w14:paraId="585334D3" w14:textId="3FA573EF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Night</w:t>
            </w:r>
          </w:p>
        </w:tc>
        <w:tc>
          <w:tcPr>
            <w:tcW w:w="1117" w:type="pct"/>
          </w:tcPr>
          <w:p w14:paraId="0B1E75F8" w14:textId="451A2FBA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25.5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12.76</w:t>
            </w:r>
          </w:p>
        </w:tc>
        <w:tc>
          <w:tcPr>
            <w:tcW w:w="1310" w:type="pct"/>
          </w:tcPr>
          <w:p w14:paraId="2AA0737A" w14:textId="2B71ABE3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24.25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11.92</w:t>
            </w:r>
          </w:p>
        </w:tc>
        <w:tc>
          <w:tcPr>
            <w:tcW w:w="1195" w:type="pct"/>
          </w:tcPr>
          <w:p w14:paraId="687AD4A0" w14:textId="0AE23E69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32.25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11.84</w:t>
            </w:r>
          </w:p>
        </w:tc>
      </w:tr>
      <w:tr w:rsidR="007866E2" w:rsidRPr="00783A06" w14:paraId="16F849BB" w14:textId="77777777" w:rsidTr="00E46D00">
        <w:tc>
          <w:tcPr>
            <w:tcW w:w="1378" w:type="pct"/>
          </w:tcPr>
          <w:p w14:paraId="77D8F9D7" w14:textId="204E9EE6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Circulation</w:t>
            </w:r>
          </w:p>
        </w:tc>
        <w:tc>
          <w:tcPr>
            <w:tcW w:w="1117" w:type="pct"/>
          </w:tcPr>
          <w:p w14:paraId="59F5A510" w14:textId="02F11FB6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37.36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9.70</w:t>
            </w:r>
          </w:p>
        </w:tc>
        <w:tc>
          <w:tcPr>
            <w:tcW w:w="1310" w:type="pct"/>
          </w:tcPr>
          <w:p w14:paraId="3FCA4FAC" w14:textId="5E238A40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31.42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7.52</w:t>
            </w:r>
          </w:p>
        </w:tc>
        <w:tc>
          <w:tcPr>
            <w:tcW w:w="1195" w:type="pct"/>
          </w:tcPr>
          <w:p w14:paraId="4F5F52CC" w14:textId="666D0C81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41.46</w:t>
            </w:r>
            <w:r>
              <w:rPr>
                <w:rFonts w:asciiTheme="majorBidi" w:eastAsia="Times New Roman" w:hAnsiTheme="majorBidi" w:cstheme="majorBidi"/>
                <w:sz w:val="20"/>
                <w:szCs w:val="24"/>
              </w:rPr>
              <w:t xml:space="preserve"> ± </w:t>
            </w:r>
            <w:r w:rsidRPr="00783A06">
              <w:rPr>
                <w:rFonts w:asciiTheme="majorBidi" w:eastAsia="Times New Roman" w:hAnsiTheme="majorBidi" w:cstheme="majorBidi"/>
                <w:sz w:val="20"/>
                <w:szCs w:val="24"/>
              </w:rPr>
              <w:t>8.66</w:t>
            </w:r>
          </w:p>
        </w:tc>
      </w:tr>
      <w:tr w:rsidR="007866E2" w:rsidRPr="00783A06" w14:paraId="2E8DC5A0" w14:textId="77777777" w:rsidTr="00E46D00">
        <w:tc>
          <w:tcPr>
            <w:tcW w:w="1378" w:type="pct"/>
          </w:tcPr>
          <w:p w14:paraId="567582CD" w14:textId="480399C8" w:rsidR="007866E2" w:rsidRPr="007866E2" w:rsidRDefault="007866E2" w:rsidP="00E46D00">
            <w:pPr>
              <w:ind w:left="7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866E2">
              <w:rPr>
                <w:rFonts w:asciiTheme="majorBidi" w:eastAsia="Calibr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117" w:type="pct"/>
          </w:tcPr>
          <w:p w14:paraId="7527D6E0" w14:textId="04AB2109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310" w:type="pct"/>
          </w:tcPr>
          <w:p w14:paraId="146B3881" w14:textId="25279D2C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&lt; </w:t>
            </w: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0.001</w:t>
            </w:r>
          </w:p>
        </w:tc>
        <w:tc>
          <w:tcPr>
            <w:tcW w:w="1195" w:type="pct"/>
          </w:tcPr>
          <w:p w14:paraId="70635A58" w14:textId="77777777" w:rsidR="007866E2" w:rsidRPr="00783A06" w:rsidRDefault="007866E2" w:rsidP="00E46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783A06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0.002</w:t>
            </w:r>
          </w:p>
        </w:tc>
      </w:tr>
    </w:tbl>
    <w:p w14:paraId="7B2EBE6A" w14:textId="77777777" w:rsidR="000A0125" w:rsidRDefault="000A0125">
      <w:pPr>
        <w:rPr>
          <w:rFonts w:asciiTheme="majorBidi" w:hAnsiTheme="majorBidi" w:cstheme="majorBidi"/>
        </w:rPr>
      </w:pPr>
    </w:p>
    <w:p w14:paraId="1F43C4D2" w14:textId="77777777" w:rsidR="00820D57" w:rsidRPr="00783A06" w:rsidRDefault="00820D57">
      <w:pPr>
        <w:rPr>
          <w:rFonts w:asciiTheme="majorBidi" w:hAnsiTheme="majorBidi" w:cstheme="majorBidi"/>
        </w:rPr>
      </w:pPr>
    </w:p>
    <w:sectPr w:rsidR="00820D57" w:rsidRPr="00783A06" w:rsidSect="003A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86E6" w14:textId="77777777" w:rsidR="00267B5E" w:rsidRDefault="00267B5E" w:rsidP="007866E2">
      <w:pPr>
        <w:spacing w:after="0" w:line="240" w:lineRule="auto"/>
      </w:pPr>
      <w:r>
        <w:separator/>
      </w:r>
    </w:p>
  </w:endnote>
  <w:endnote w:type="continuationSeparator" w:id="0">
    <w:p w14:paraId="670AE11F" w14:textId="77777777" w:rsidR="00267B5E" w:rsidRDefault="00267B5E" w:rsidP="0078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5034" w14:textId="77777777" w:rsidR="00267B5E" w:rsidRDefault="00267B5E" w:rsidP="007866E2">
      <w:pPr>
        <w:spacing w:after="0" w:line="240" w:lineRule="auto"/>
      </w:pPr>
      <w:r>
        <w:separator/>
      </w:r>
    </w:p>
  </w:footnote>
  <w:footnote w:type="continuationSeparator" w:id="0">
    <w:p w14:paraId="4D077168" w14:textId="77777777" w:rsidR="00267B5E" w:rsidRDefault="00267B5E" w:rsidP="00786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57"/>
    <w:rsid w:val="000A0125"/>
    <w:rsid w:val="00267B5E"/>
    <w:rsid w:val="002F0095"/>
    <w:rsid w:val="003A1398"/>
    <w:rsid w:val="006517E2"/>
    <w:rsid w:val="00654202"/>
    <w:rsid w:val="00663FF5"/>
    <w:rsid w:val="00783A06"/>
    <w:rsid w:val="007866E2"/>
    <w:rsid w:val="007A42ED"/>
    <w:rsid w:val="007F22E9"/>
    <w:rsid w:val="00820D57"/>
    <w:rsid w:val="008C5D81"/>
    <w:rsid w:val="00B64FC8"/>
    <w:rsid w:val="00E4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C170"/>
  <w15:docId w15:val="{0F59B11A-C446-46F0-907B-B30B22FF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6E2"/>
  </w:style>
  <w:style w:type="paragraph" w:styleId="Footer">
    <w:name w:val="footer"/>
    <w:basedOn w:val="Normal"/>
    <w:link w:val="FooterChar"/>
    <w:uiPriority w:val="99"/>
    <w:unhideWhenUsed/>
    <w:rsid w:val="00786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taghiniam</cp:lastModifiedBy>
  <cp:revision>12</cp:revision>
  <dcterms:created xsi:type="dcterms:W3CDTF">2022-09-06T05:10:00Z</dcterms:created>
  <dcterms:modified xsi:type="dcterms:W3CDTF">2022-10-16T07:17:00Z</dcterms:modified>
</cp:coreProperties>
</file>